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E" w:rsidRPr="000249EA"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BD25BE" w:rsidRPr="000249EA" w:rsidRDefault="00BD25BE" w:rsidP="00BD25BE">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C53B1" w:rsidRPr="00BD25BE" w:rsidRDefault="00BD25BE" w:rsidP="00BD25BE">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D25BE">
        <w:rPr>
          <w:rFonts w:ascii="Tahoma" w:hAnsi="Tahoma"/>
          <w:b/>
          <w:color w:val="FF0000"/>
          <w:szCs w:val="24"/>
          <w:lang w:val="fr-FR"/>
        </w:rPr>
        <w:t xml:space="preserve">Type </w:t>
      </w:r>
      <w:r w:rsidRPr="00BD25BE">
        <w:rPr>
          <w:rFonts w:ascii="Tahoma" w:hAnsi="Tahoma"/>
          <w:b/>
          <w:color w:val="FF0000"/>
          <w:szCs w:val="24"/>
          <w:lang w:val="fr-FR"/>
        </w:rPr>
        <w:tab/>
      </w:r>
      <w:r w:rsidRPr="00BD25BE">
        <w:rPr>
          <w:rFonts w:ascii="Tahoma" w:hAnsi="Tahoma"/>
          <w:b/>
          <w:color w:val="FF0000"/>
          <w:szCs w:val="24"/>
          <w:lang w:val="fr-FR"/>
        </w:rPr>
        <w:tab/>
        <w:t xml:space="preserve">: ICA.200 </w:t>
      </w:r>
      <w:r w:rsidR="00BB56ED" w:rsidRPr="00BD25BE">
        <w:rPr>
          <w:rFonts w:ascii="Tahoma" w:hAnsi="Tahoma"/>
          <w:b/>
          <w:color w:val="FF0000"/>
          <w:szCs w:val="24"/>
          <w:lang w:val="fr-FR"/>
        </w:rPr>
        <w:t xml:space="preserve">(45°) </w:t>
      </w:r>
      <w:r w:rsidRPr="00BD25BE">
        <w:rPr>
          <w:rFonts w:ascii="Tahoma" w:hAnsi="Tahoma"/>
          <w:b/>
          <w:color w:val="FF0000"/>
          <w:szCs w:val="24"/>
          <w:lang w:val="fr-FR"/>
        </w:rPr>
        <w:t xml:space="preserve">avec porteur </w:t>
      </w:r>
      <w:r w:rsidR="00B13AF1" w:rsidRPr="00BD25BE">
        <w:rPr>
          <w:rFonts w:ascii="Tahoma" w:hAnsi="Tahoma"/>
          <w:b/>
          <w:color w:val="FF0000"/>
          <w:szCs w:val="24"/>
          <w:lang w:val="fr-FR"/>
        </w:rPr>
        <w:t>S</w:t>
      </w:r>
      <w:r w:rsidR="00D93BCF" w:rsidRPr="00BD25BE">
        <w:rPr>
          <w:rFonts w:ascii="Tahoma" w:hAnsi="Tahoma"/>
          <w:b/>
          <w:color w:val="FF0000"/>
          <w:szCs w:val="24"/>
          <w:lang w:val="fr-FR"/>
        </w:rPr>
        <w:t>D.</w:t>
      </w:r>
      <w:r w:rsidR="0033562E" w:rsidRPr="00BD25BE">
        <w:rPr>
          <w:rFonts w:ascii="Tahoma" w:hAnsi="Tahoma"/>
          <w:b/>
          <w:color w:val="FF0000"/>
          <w:szCs w:val="24"/>
          <w:lang w:val="fr-FR"/>
        </w:rPr>
        <w:t>0</w:t>
      </w:r>
      <w:r w:rsidR="00B13AF1" w:rsidRPr="00BD25BE">
        <w:rPr>
          <w:rFonts w:ascii="Tahoma" w:hAnsi="Tahoma"/>
          <w:b/>
          <w:color w:val="FF0000"/>
          <w:szCs w:val="24"/>
          <w:lang w:val="fr-FR"/>
        </w:rPr>
        <w:t>14</w:t>
      </w:r>
      <w:r w:rsidR="00EB6FB9" w:rsidRPr="00BD25BE">
        <w:rPr>
          <w:rFonts w:ascii="Tahoma" w:hAnsi="Tahoma"/>
          <w:b/>
          <w:color w:val="FF0000"/>
          <w:szCs w:val="24"/>
          <w:lang w:val="fr-FR"/>
        </w:rPr>
        <w:t xml:space="preserve"> (VV-</w:t>
      </w:r>
      <w:r w:rsidR="00BB56ED" w:rsidRPr="00BD25BE">
        <w:rPr>
          <w:rFonts w:ascii="Tahoma" w:hAnsi="Tahoma"/>
          <w:b/>
          <w:color w:val="FF0000"/>
          <w:szCs w:val="24"/>
          <w:lang w:val="fr-FR"/>
        </w:rPr>
        <w:t>I</w:t>
      </w:r>
      <w:r w:rsidR="00EB6FB9" w:rsidRPr="00BD25BE">
        <w:rPr>
          <w:rFonts w:ascii="Tahoma" w:hAnsi="Tahoma"/>
          <w:b/>
          <w:color w:val="FF0000"/>
          <w:szCs w:val="24"/>
          <w:lang w:val="fr-FR"/>
        </w:rPr>
        <w:t>-1.0</w:t>
      </w:r>
      <w:r w:rsidR="007E1F65" w:rsidRPr="00BD25BE">
        <w:rPr>
          <w:rFonts w:ascii="Tahoma" w:hAnsi="Tahoma"/>
          <w:b/>
          <w:color w:val="FF0000"/>
          <w:szCs w:val="24"/>
          <w:lang w:val="fr-FR"/>
        </w:rPr>
        <w:t>3</w:t>
      </w:r>
      <w:r w:rsidR="00EB6FB9" w:rsidRPr="00BD25BE">
        <w:rPr>
          <w:rFonts w:ascii="Tahoma" w:hAnsi="Tahoma"/>
          <w:b/>
          <w:color w:val="FF0000"/>
          <w:szCs w:val="24"/>
          <w:lang w:val="fr-FR"/>
        </w:rPr>
        <w:t>0</w:t>
      </w:r>
      <w:r w:rsidR="00B13AF1" w:rsidRPr="00BD25BE">
        <w:rPr>
          <w:rFonts w:ascii="Tahoma" w:hAnsi="Tahoma"/>
          <w:b/>
          <w:color w:val="FF0000"/>
          <w:szCs w:val="24"/>
          <w:lang w:val="fr-FR"/>
        </w:rPr>
        <w:t>1</w:t>
      </w:r>
      <w:r w:rsidR="00EB6FB9" w:rsidRPr="00BD25BE">
        <w:rPr>
          <w:rFonts w:ascii="Tahoma" w:hAnsi="Tahoma"/>
          <w:b/>
          <w:color w:val="FF0000"/>
          <w:szCs w:val="24"/>
          <w:lang w:val="fr-FR"/>
        </w:rPr>
        <w:t>)</w:t>
      </w:r>
    </w:p>
    <w:p w:rsidR="009857B1" w:rsidRPr="00BD25BE"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BD25BE" w:rsidRPr="00BD25BE"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BD25BE" w:rsidRPr="00BD25BE" w:rsidRDefault="00BD25BE" w:rsidP="00BD25BE">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BD25BE" w:rsidRPr="00BD25BE" w:rsidRDefault="00BD25BE" w:rsidP="00BD25BE">
      <w:pPr>
        <w:jc w:val="both"/>
        <w:rPr>
          <w:rFonts w:ascii="Tahoma" w:hAnsi="Tahoma"/>
          <w:sz w:val="18"/>
          <w:szCs w:val="18"/>
          <w:lang w:val="fr-FR"/>
        </w:rPr>
      </w:pPr>
    </w:p>
    <w:p w:rsidR="00BD25BE" w:rsidRPr="00486879"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BD25BE" w:rsidRPr="00D07786" w:rsidRDefault="00BD25BE" w:rsidP="00BD25B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BD25BE" w:rsidRPr="0048687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BD25BE" w:rsidRPr="0048687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BD25BE" w:rsidRPr="00486879" w:rsidRDefault="00BD25BE" w:rsidP="00BD25B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BD25BE" w:rsidRPr="0048687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BD25BE" w:rsidRPr="00151799" w:rsidRDefault="00BD25BE" w:rsidP="00BD25B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BD25BE" w:rsidRPr="0015179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BD25BE" w:rsidRPr="0015179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BD25BE" w:rsidRPr="0048687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BD25BE" w:rsidRPr="00486879"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BD25BE" w:rsidRPr="00486879"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BD25BE" w:rsidRPr="00151799" w:rsidRDefault="00BD25BE" w:rsidP="00BD25B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BD25BE" w:rsidRPr="00151799" w:rsidRDefault="00BD25BE" w:rsidP="00BD25B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BD25BE" w:rsidRPr="00151799"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BD25BE" w:rsidRPr="00486879" w:rsidRDefault="00BD25BE" w:rsidP="00BD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BD25BE" w:rsidRPr="00486879" w:rsidRDefault="00BD25BE" w:rsidP="00BD25B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BD25BE" w:rsidRPr="00151799" w:rsidRDefault="00BD25BE" w:rsidP="00BD25B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F855DE" w:rsidRPr="00486879" w:rsidRDefault="00BD25BE"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00F855DE" w:rsidRPr="00486879">
        <w:rPr>
          <w:rFonts w:ascii="Tahoma" w:hAnsi="Tahoma"/>
          <w:sz w:val="18"/>
          <w:szCs w:val="18"/>
        </w:rPr>
        <w:t xml:space="preserve">: </w:t>
      </w:r>
    </w:p>
    <w:p w:rsidR="00F855DE" w:rsidRPr="00486879"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00F855DE" w:rsidRPr="00486879">
        <w:rPr>
          <w:rFonts w:ascii="Tahoma" w:hAnsi="Tahoma"/>
          <w:sz w:val="18"/>
          <w:szCs w:val="18"/>
        </w:rPr>
        <w:t xml:space="preserve">: </w:t>
      </w:r>
      <w:r w:rsidR="00806576">
        <w:rPr>
          <w:rFonts w:ascii="Tahoma" w:hAnsi="Tahoma"/>
          <w:sz w:val="18"/>
          <w:szCs w:val="18"/>
        </w:rPr>
        <w:t>200</w:t>
      </w:r>
      <w:r w:rsidR="00F855DE" w:rsidRPr="00486879">
        <w:rPr>
          <w:rFonts w:ascii="Tahoma" w:hAnsi="Tahoma"/>
          <w:sz w:val="18"/>
          <w:szCs w:val="18"/>
        </w:rPr>
        <w:t xml:space="preserve"> mm </w:t>
      </w:r>
    </w:p>
    <w:p w:rsidR="00F855DE" w:rsidRPr="00486879"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sidR="00BD25BE">
        <w:rPr>
          <w:rFonts w:ascii="Tahoma" w:hAnsi="Tahoma"/>
          <w:sz w:val="18"/>
          <w:szCs w:val="18"/>
        </w:rPr>
        <w:t xml:space="preserve">auteur </w:t>
      </w:r>
      <w:r w:rsidRPr="00486879">
        <w:rPr>
          <w:rFonts w:ascii="Tahoma" w:hAnsi="Tahoma"/>
          <w:sz w:val="18"/>
          <w:szCs w:val="18"/>
        </w:rPr>
        <w:t xml:space="preserve">: </w:t>
      </w:r>
      <w:r w:rsidR="00DF1F94">
        <w:rPr>
          <w:rFonts w:ascii="Tahoma" w:hAnsi="Tahoma"/>
          <w:sz w:val="18"/>
          <w:szCs w:val="18"/>
        </w:rPr>
        <w:t>3</w:t>
      </w:r>
      <w:r w:rsidR="00806576">
        <w:rPr>
          <w:rFonts w:ascii="Tahoma" w:hAnsi="Tahoma"/>
          <w:sz w:val="18"/>
          <w:szCs w:val="18"/>
        </w:rPr>
        <w:t>5</w:t>
      </w:r>
      <w:r w:rsidRPr="00486879">
        <w:rPr>
          <w:rFonts w:ascii="Tahoma" w:hAnsi="Tahoma"/>
          <w:sz w:val="18"/>
          <w:szCs w:val="18"/>
        </w:rPr>
        <w:t xml:space="preserve"> mm</w:t>
      </w:r>
    </w:p>
    <w:p w:rsidR="00F855DE" w:rsidRPr="00486879"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00F855DE" w:rsidRPr="00486879">
        <w:rPr>
          <w:rFonts w:ascii="Tahoma" w:hAnsi="Tahoma"/>
          <w:sz w:val="18"/>
          <w:szCs w:val="18"/>
        </w:rPr>
        <w:t xml:space="preserve">: </w:t>
      </w:r>
      <w:r w:rsidR="00DF1F94">
        <w:rPr>
          <w:rFonts w:ascii="Tahoma" w:hAnsi="Tahoma"/>
          <w:sz w:val="18"/>
          <w:szCs w:val="18"/>
        </w:rPr>
        <w:t>1</w:t>
      </w:r>
      <w:r w:rsidR="00806576">
        <w:rPr>
          <w:rFonts w:ascii="Tahoma" w:hAnsi="Tahoma"/>
          <w:sz w:val="18"/>
          <w:szCs w:val="18"/>
        </w:rPr>
        <w:t>41</w:t>
      </w:r>
      <w:r w:rsidR="00F855DE" w:rsidRPr="00486879">
        <w:rPr>
          <w:rFonts w:ascii="Tahoma" w:hAnsi="Tahoma"/>
          <w:sz w:val="18"/>
          <w:szCs w:val="18"/>
        </w:rPr>
        <w:t xml:space="preserve"> mm </w:t>
      </w:r>
    </w:p>
    <w:p w:rsidR="00F855DE" w:rsidRPr="00BD25BE"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 xml:space="preserve">Angle limite de pénétration solaire </w:t>
      </w:r>
      <w:r w:rsidR="00F855DE" w:rsidRPr="00BD25BE">
        <w:rPr>
          <w:rFonts w:ascii="Tahoma" w:hAnsi="Tahoma"/>
          <w:sz w:val="18"/>
          <w:szCs w:val="18"/>
          <w:lang w:val="fr-FR"/>
        </w:rPr>
        <w:t xml:space="preserve">: </w:t>
      </w:r>
      <w:r w:rsidR="00CC30D5" w:rsidRPr="00BD25BE">
        <w:rPr>
          <w:rFonts w:ascii="Tahoma" w:hAnsi="Tahoma"/>
          <w:sz w:val="18"/>
          <w:szCs w:val="18"/>
          <w:lang w:val="fr-FR"/>
        </w:rPr>
        <w:t>22</w:t>
      </w:r>
      <w:r w:rsidR="00F855DE" w:rsidRPr="00BD25BE">
        <w:rPr>
          <w:rFonts w:ascii="Tahoma" w:hAnsi="Tahoma"/>
          <w:sz w:val="18"/>
          <w:szCs w:val="18"/>
          <w:lang w:val="fr-FR"/>
        </w:rPr>
        <w:t>°</w:t>
      </w:r>
    </w:p>
    <w:p w:rsidR="00F855DE" w:rsidRPr="00BD25BE"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00F855DE" w:rsidRPr="00BD25BE">
        <w:rPr>
          <w:rFonts w:ascii="Tahoma" w:hAnsi="Tahoma"/>
          <w:sz w:val="18"/>
          <w:szCs w:val="18"/>
          <w:lang w:val="fr-FR"/>
        </w:rPr>
        <w:t xml:space="preserve">: </w:t>
      </w:r>
      <w:r w:rsidR="00806576" w:rsidRPr="00BD25BE">
        <w:rPr>
          <w:rFonts w:ascii="Tahoma" w:hAnsi="Tahoma"/>
          <w:sz w:val="18"/>
          <w:szCs w:val="18"/>
          <w:lang w:val="fr-FR"/>
        </w:rPr>
        <w:t>200</w:t>
      </w:r>
      <w:r w:rsidR="00F855DE" w:rsidRPr="00BD25BE">
        <w:rPr>
          <w:rFonts w:ascii="Tahoma" w:hAnsi="Tahoma"/>
          <w:sz w:val="18"/>
          <w:szCs w:val="18"/>
          <w:lang w:val="fr-FR"/>
        </w:rPr>
        <w:t xml:space="preserve"> mm (</w:t>
      </w:r>
      <w:r w:rsidR="00806576" w:rsidRPr="00BD25BE">
        <w:rPr>
          <w:rFonts w:ascii="Tahoma" w:hAnsi="Tahoma"/>
          <w:sz w:val="18"/>
          <w:szCs w:val="18"/>
          <w:lang w:val="fr-FR"/>
        </w:rPr>
        <w:t>5</w:t>
      </w:r>
      <w:r w:rsidR="00F855DE" w:rsidRPr="00BD25BE">
        <w:rPr>
          <w:rFonts w:ascii="Tahoma" w:hAnsi="Tahoma"/>
          <w:sz w:val="18"/>
          <w:szCs w:val="18"/>
          <w:lang w:val="fr-FR"/>
        </w:rPr>
        <w:t xml:space="preserve"> lame</w:t>
      </w:r>
      <w:r w:rsidRPr="00BD25BE">
        <w:rPr>
          <w:rFonts w:ascii="Tahoma" w:hAnsi="Tahoma"/>
          <w:sz w:val="18"/>
          <w:szCs w:val="18"/>
          <w:lang w:val="fr-FR"/>
        </w:rPr>
        <w:t>s par mètre</w:t>
      </w:r>
      <w:r w:rsidR="00F855DE" w:rsidRPr="00BD25BE">
        <w:rPr>
          <w:rFonts w:ascii="Tahoma" w:hAnsi="Tahoma"/>
          <w:sz w:val="18"/>
          <w:szCs w:val="18"/>
          <w:lang w:val="fr-FR"/>
        </w:rPr>
        <w:t>)</w:t>
      </w:r>
    </w:p>
    <w:p w:rsidR="006E5513" w:rsidRPr="00BD25BE" w:rsidRDefault="00BD25BE" w:rsidP="006E551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00F855DE" w:rsidRPr="00BD25BE">
        <w:rPr>
          <w:rFonts w:ascii="Tahoma" w:hAnsi="Tahoma"/>
          <w:sz w:val="18"/>
          <w:szCs w:val="18"/>
          <w:lang w:val="fr-FR"/>
        </w:rPr>
        <w:t>: 45°</w:t>
      </w:r>
      <w:r w:rsidR="00286726" w:rsidRPr="00BD25BE">
        <w:rPr>
          <w:rFonts w:ascii="Tahoma" w:hAnsi="Tahoma"/>
          <w:sz w:val="18"/>
          <w:szCs w:val="18"/>
          <w:lang w:val="fr-FR"/>
        </w:rPr>
        <w:t xml:space="preserve"> (</w:t>
      </w:r>
      <w:r>
        <w:rPr>
          <w:rFonts w:ascii="Tahoma" w:hAnsi="Tahoma"/>
          <w:sz w:val="18"/>
          <w:szCs w:val="18"/>
          <w:lang w:val="fr-FR"/>
        </w:rPr>
        <w:t>par rapport à la verticale</w:t>
      </w:r>
      <w:r w:rsidR="00286726" w:rsidRPr="00BD25BE">
        <w:rPr>
          <w:rFonts w:ascii="Tahoma" w:hAnsi="Tahoma"/>
          <w:sz w:val="18"/>
          <w:szCs w:val="18"/>
          <w:lang w:val="fr-FR"/>
        </w:rPr>
        <w:t>)</w:t>
      </w:r>
    </w:p>
    <w:p w:rsidR="006E5513" w:rsidRPr="00BD25BE"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006E5513" w:rsidRPr="00BD25BE">
        <w:rPr>
          <w:rFonts w:ascii="Tahoma" w:hAnsi="Tahoma"/>
          <w:sz w:val="18"/>
          <w:szCs w:val="18"/>
          <w:lang w:val="fr-FR"/>
        </w:rPr>
        <w:t xml:space="preserve">: </w:t>
      </w:r>
      <w:r w:rsidR="00666373" w:rsidRPr="00BD25BE">
        <w:rPr>
          <w:rFonts w:ascii="Tahoma" w:hAnsi="Tahoma"/>
          <w:sz w:val="18"/>
          <w:szCs w:val="18"/>
          <w:lang w:val="fr-FR"/>
        </w:rPr>
        <w:t>35</w:t>
      </w:r>
      <w:r w:rsidR="00372DCE" w:rsidRPr="00BD25BE">
        <w:rPr>
          <w:rFonts w:ascii="Tahoma" w:hAnsi="Tahoma"/>
          <w:sz w:val="18"/>
          <w:szCs w:val="18"/>
          <w:lang w:val="fr-FR"/>
        </w:rPr>
        <w:t>0</w:t>
      </w:r>
      <w:r w:rsidR="006E5513" w:rsidRPr="00BD25BE">
        <w:rPr>
          <w:rFonts w:ascii="Tahoma" w:hAnsi="Tahoma"/>
          <w:sz w:val="18"/>
          <w:szCs w:val="18"/>
          <w:lang w:val="fr-FR"/>
        </w:rPr>
        <w:t>mm</w:t>
      </w:r>
    </w:p>
    <w:p w:rsidR="006E5513" w:rsidRPr="00486879" w:rsidRDefault="00BD25B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006E5513" w:rsidRPr="00486879">
        <w:rPr>
          <w:rFonts w:ascii="Tahoma" w:hAnsi="Tahoma"/>
          <w:sz w:val="18"/>
          <w:szCs w:val="18"/>
        </w:rPr>
        <w:t xml:space="preserve">: </w:t>
      </w:r>
      <w:r w:rsidR="00666373">
        <w:rPr>
          <w:rFonts w:ascii="Tahoma" w:hAnsi="Tahoma"/>
          <w:sz w:val="18"/>
          <w:szCs w:val="18"/>
        </w:rPr>
        <w:t>4</w:t>
      </w:r>
      <w:r w:rsidR="006E5513" w:rsidRPr="00486879">
        <w:rPr>
          <w:rFonts w:ascii="Tahoma" w:hAnsi="Tahoma"/>
          <w:sz w:val="18"/>
          <w:szCs w:val="18"/>
        </w:rPr>
        <w:t xml:space="preserve"> mm</w:t>
      </w:r>
    </w:p>
    <w:p w:rsidR="00F855DE" w:rsidRPr="00BD25BE" w:rsidRDefault="00F855DE"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w:t>
      </w:r>
      <w:r w:rsidR="00BD25BE" w:rsidRPr="00BD25BE">
        <w:rPr>
          <w:rFonts w:ascii="Tahoma" w:hAnsi="Tahoma"/>
          <w:sz w:val="18"/>
          <w:szCs w:val="18"/>
          <w:lang w:val="fr-FR"/>
        </w:rPr>
        <w:t xml:space="preserve">oments d’inertie minimum </w:t>
      </w:r>
      <w:r w:rsidRPr="00BD25BE">
        <w:rPr>
          <w:rFonts w:ascii="Tahoma" w:hAnsi="Tahoma"/>
          <w:sz w:val="18"/>
          <w:szCs w:val="18"/>
          <w:lang w:val="fr-FR"/>
        </w:rPr>
        <w:t xml:space="preserve">Iy = </w:t>
      </w:r>
      <w:r w:rsidR="00806576" w:rsidRPr="00BD25BE">
        <w:rPr>
          <w:rFonts w:ascii="Tahoma" w:hAnsi="Tahoma"/>
          <w:sz w:val="18"/>
          <w:szCs w:val="18"/>
          <w:lang w:val="fr-FR"/>
        </w:rPr>
        <w:t>239</w:t>
      </w:r>
      <w:r w:rsidRPr="00BD25BE">
        <w:rPr>
          <w:rFonts w:ascii="Tahoma" w:hAnsi="Tahoma"/>
          <w:sz w:val="18"/>
          <w:szCs w:val="18"/>
          <w:lang w:val="fr-FR"/>
        </w:rPr>
        <w:t>,</w:t>
      </w:r>
      <w:r w:rsidR="00806576" w:rsidRPr="00BD25BE">
        <w:rPr>
          <w:rFonts w:ascii="Tahoma" w:hAnsi="Tahoma"/>
          <w:sz w:val="18"/>
          <w:szCs w:val="18"/>
          <w:lang w:val="fr-FR"/>
        </w:rPr>
        <w:t>5293</w:t>
      </w:r>
      <w:r w:rsidRPr="00BD25BE">
        <w:rPr>
          <w:rFonts w:ascii="Tahoma" w:hAnsi="Tahoma"/>
          <w:sz w:val="18"/>
          <w:szCs w:val="18"/>
          <w:lang w:val="fr-FR"/>
        </w:rPr>
        <w:t>.10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w:t>
      </w:r>
      <w:r w:rsidR="00BD25BE" w:rsidRPr="00BD25BE">
        <w:rPr>
          <w:rFonts w:ascii="Tahoma" w:hAnsi="Tahoma"/>
          <w:sz w:val="18"/>
          <w:szCs w:val="18"/>
          <w:lang w:val="fr-FR"/>
        </w:rPr>
        <w:t>axe fort</w:t>
      </w:r>
      <w:r w:rsidRPr="00BD25BE">
        <w:rPr>
          <w:rFonts w:ascii="Tahoma" w:hAnsi="Tahoma"/>
          <w:sz w:val="18"/>
          <w:szCs w:val="18"/>
          <w:lang w:val="fr-FR"/>
        </w:rPr>
        <w:t xml:space="preserve">); Iz = </w:t>
      </w:r>
      <w:r w:rsidR="00806576" w:rsidRPr="00BD25BE">
        <w:rPr>
          <w:rFonts w:ascii="Tahoma" w:hAnsi="Tahoma"/>
          <w:sz w:val="18"/>
          <w:szCs w:val="18"/>
          <w:lang w:val="fr-FR"/>
        </w:rPr>
        <w:t>11</w:t>
      </w:r>
      <w:r w:rsidRPr="00BD25BE">
        <w:rPr>
          <w:rFonts w:ascii="Tahoma" w:hAnsi="Tahoma"/>
          <w:sz w:val="18"/>
          <w:szCs w:val="18"/>
          <w:lang w:val="fr-FR"/>
        </w:rPr>
        <w:t>,</w:t>
      </w:r>
      <w:r w:rsidR="00806576" w:rsidRPr="00BD25BE">
        <w:rPr>
          <w:rFonts w:ascii="Tahoma" w:hAnsi="Tahoma"/>
          <w:sz w:val="18"/>
          <w:szCs w:val="18"/>
          <w:lang w:val="fr-FR"/>
        </w:rPr>
        <w:t>3538</w:t>
      </w:r>
      <w:r w:rsidRPr="00BD25BE">
        <w:rPr>
          <w:rFonts w:ascii="Tahoma" w:hAnsi="Tahoma"/>
          <w:sz w:val="18"/>
          <w:szCs w:val="18"/>
          <w:lang w:val="fr-FR"/>
        </w:rPr>
        <w:t>.10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w:t>
      </w:r>
      <w:r w:rsidR="00BD25BE" w:rsidRPr="00BD25BE">
        <w:rPr>
          <w:rFonts w:ascii="Tahoma" w:hAnsi="Tahoma"/>
          <w:sz w:val="18"/>
          <w:szCs w:val="18"/>
          <w:lang w:val="fr-FR"/>
        </w:rPr>
        <w:t xml:space="preserve">pour une épaisseur </w:t>
      </w:r>
      <w:r w:rsidR="00EA4AF3">
        <w:rPr>
          <w:rFonts w:ascii="Tahoma" w:hAnsi="Tahoma"/>
          <w:sz w:val="18"/>
          <w:szCs w:val="18"/>
          <w:lang w:val="fr-FR"/>
        </w:rPr>
        <w:t xml:space="preserve">minimum </w:t>
      </w:r>
      <w:r w:rsidR="00BD25BE" w:rsidRPr="00BD25BE">
        <w:rPr>
          <w:rFonts w:ascii="Tahoma" w:hAnsi="Tahoma"/>
          <w:sz w:val="18"/>
          <w:szCs w:val="18"/>
          <w:lang w:val="fr-FR"/>
        </w:rPr>
        <w:t xml:space="preserve">de matériel de </w:t>
      </w:r>
      <w:r w:rsidR="0004359D" w:rsidRPr="00BD25BE">
        <w:rPr>
          <w:rFonts w:ascii="Tahoma" w:hAnsi="Tahoma"/>
          <w:sz w:val="18"/>
          <w:szCs w:val="18"/>
          <w:lang w:val="fr-FR"/>
        </w:rPr>
        <w:t>1</w:t>
      </w:r>
      <w:r w:rsidRPr="00BD25BE">
        <w:rPr>
          <w:rFonts w:ascii="Tahoma" w:hAnsi="Tahoma"/>
          <w:sz w:val="18"/>
          <w:szCs w:val="18"/>
          <w:lang w:val="fr-FR"/>
        </w:rPr>
        <w:t>,</w:t>
      </w:r>
      <w:r w:rsidR="00806576" w:rsidRPr="00BD25BE">
        <w:rPr>
          <w:rFonts w:ascii="Tahoma" w:hAnsi="Tahoma"/>
          <w:sz w:val="18"/>
          <w:szCs w:val="18"/>
          <w:lang w:val="fr-FR"/>
        </w:rPr>
        <w:t>7</w:t>
      </w:r>
      <w:r w:rsidRPr="00BD25BE">
        <w:rPr>
          <w:rFonts w:ascii="Tahoma" w:hAnsi="Tahoma"/>
          <w:sz w:val="18"/>
          <w:szCs w:val="18"/>
          <w:lang w:val="fr-FR"/>
        </w:rPr>
        <w:t xml:space="preserve"> mm</w:t>
      </w:r>
    </w:p>
    <w:p w:rsidR="00F855DE" w:rsidRPr="00486879" w:rsidRDefault="00BD25BE"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00F855DE" w:rsidRPr="00486879">
        <w:rPr>
          <w:rFonts w:ascii="Tahoma" w:hAnsi="Tahoma"/>
          <w:sz w:val="18"/>
          <w:szCs w:val="18"/>
        </w:rPr>
        <w:t xml:space="preserve"> </w:t>
      </w:r>
    </w:p>
    <w:p w:rsidR="00F855DE" w:rsidRPr="00BD25BE"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00BD25BE" w:rsidRPr="007A7720">
        <w:rPr>
          <w:rFonts w:ascii="Tahoma" w:hAnsi="Tahoma"/>
          <w:sz w:val="18"/>
          <w:szCs w:val="18"/>
          <w:lang w:val="fr-FR"/>
        </w:rPr>
        <w:t xml:space="preserve">déterminé au moyen de tests en </w:t>
      </w:r>
      <w:r w:rsidR="00BD25BE">
        <w:rPr>
          <w:rFonts w:ascii="Tahoma" w:hAnsi="Tahoma"/>
          <w:sz w:val="18"/>
          <w:szCs w:val="18"/>
          <w:lang w:val="fr-FR"/>
        </w:rPr>
        <w:t>soufflerie</w:t>
      </w:r>
      <w:r w:rsidRPr="00BD25BE">
        <w:rPr>
          <w:rFonts w:ascii="Tahoma" w:hAnsi="Tahoma"/>
          <w:sz w:val="18"/>
          <w:szCs w:val="18"/>
          <w:lang w:val="fr-FR"/>
        </w:rPr>
        <w:t xml:space="preserve">) :  </w:t>
      </w:r>
      <w:r w:rsidR="006E5513" w:rsidRPr="00BD25BE">
        <w:rPr>
          <w:rFonts w:ascii="Tahoma" w:hAnsi="Tahoma"/>
          <w:sz w:val="18"/>
          <w:szCs w:val="18"/>
          <w:lang w:val="fr-FR"/>
        </w:rPr>
        <w:t>1</w:t>
      </w:r>
      <w:r w:rsidRPr="00BD25BE">
        <w:rPr>
          <w:rFonts w:ascii="Tahoma" w:hAnsi="Tahoma"/>
          <w:sz w:val="18"/>
          <w:szCs w:val="18"/>
          <w:lang w:val="fr-FR"/>
        </w:rPr>
        <w:t>,</w:t>
      </w:r>
      <w:r w:rsidR="006E5513" w:rsidRPr="00BD25BE">
        <w:rPr>
          <w:rFonts w:ascii="Tahoma" w:hAnsi="Tahoma"/>
          <w:sz w:val="18"/>
          <w:szCs w:val="18"/>
          <w:lang w:val="fr-FR"/>
        </w:rPr>
        <w:t>06</w:t>
      </w:r>
      <w:r w:rsidRPr="00BD25BE">
        <w:rPr>
          <w:rFonts w:ascii="Tahoma" w:hAnsi="Tahoma"/>
          <w:sz w:val="18"/>
          <w:szCs w:val="18"/>
          <w:lang w:val="fr-FR"/>
        </w:rPr>
        <w:t xml:space="preserve"> (</w:t>
      </w:r>
      <w:r w:rsidR="00BD25BE">
        <w:rPr>
          <w:rFonts w:ascii="Tahoma" w:hAnsi="Tahoma"/>
          <w:sz w:val="18"/>
          <w:szCs w:val="18"/>
          <w:lang w:val="fr-FR"/>
        </w:rPr>
        <w:t xml:space="preserve">direction </w:t>
      </w:r>
      <w:r w:rsidRPr="00BD25BE">
        <w:rPr>
          <w:rFonts w:ascii="Tahoma" w:hAnsi="Tahoma"/>
          <w:sz w:val="18"/>
          <w:szCs w:val="18"/>
          <w:lang w:val="fr-FR"/>
        </w:rPr>
        <w:t>horizontale)</w:t>
      </w:r>
    </w:p>
    <w:p w:rsidR="006E5513" w:rsidRPr="00BD25BE" w:rsidRDefault="00F855DE" w:rsidP="00372DC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00BD25BE" w:rsidRPr="007A7720">
        <w:rPr>
          <w:rFonts w:ascii="Tahoma" w:hAnsi="Tahoma"/>
          <w:sz w:val="18"/>
          <w:szCs w:val="18"/>
          <w:lang w:val="fr-FR"/>
        </w:rPr>
        <w:t xml:space="preserve">déterminé au moyen de tests en </w:t>
      </w:r>
      <w:r w:rsidR="00BD25BE">
        <w:rPr>
          <w:rFonts w:ascii="Tahoma" w:hAnsi="Tahoma"/>
          <w:sz w:val="18"/>
          <w:szCs w:val="18"/>
          <w:lang w:val="fr-FR"/>
        </w:rPr>
        <w:t>soufflerie</w:t>
      </w:r>
      <w:r w:rsidRPr="00BD25BE">
        <w:rPr>
          <w:rFonts w:ascii="Tahoma" w:hAnsi="Tahoma"/>
          <w:sz w:val="18"/>
          <w:szCs w:val="18"/>
          <w:lang w:val="fr-FR"/>
        </w:rPr>
        <w:t xml:space="preserve">) :  </w:t>
      </w:r>
      <w:r w:rsidR="006E5513" w:rsidRPr="00BD25BE">
        <w:rPr>
          <w:rFonts w:ascii="Tahoma" w:hAnsi="Tahoma"/>
          <w:sz w:val="18"/>
          <w:szCs w:val="18"/>
          <w:lang w:val="fr-FR"/>
        </w:rPr>
        <w:t>1</w:t>
      </w:r>
      <w:r w:rsidRPr="00BD25BE">
        <w:rPr>
          <w:rFonts w:ascii="Tahoma" w:hAnsi="Tahoma"/>
          <w:sz w:val="18"/>
          <w:szCs w:val="18"/>
          <w:lang w:val="fr-FR"/>
        </w:rPr>
        <w:t>,</w:t>
      </w:r>
      <w:r w:rsidR="006E5513" w:rsidRPr="00BD25BE">
        <w:rPr>
          <w:rFonts w:ascii="Tahoma" w:hAnsi="Tahoma"/>
          <w:sz w:val="18"/>
          <w:szCs w:val="18"/>
          <w:lang w:val="fr-FR"/>
        </w:rPr>
        <w:t>38</w:t>
      </w:r>
      <w:r w:rsidRPr="00BD25BE">
        <w:rPr>
          <w:rFonts w:ascii="Tahoma" w:hAnsi="Tahoma"/>
          <w:sz w:val="18"/>
          <w:szCs w:val="18"/>
          <w:lang w:val="fr-FR"/>
        </w:rPr>
        <w:t xml:space="preserve"> (</w:t>
      </w:r>
      <w:r w:rsidR="00CC4341">
        <w:rPr>
          <w:rFonts w:ascii="Tahoma" w:hAnsi="Tahoma"/>
          <w:sz w:val="18"/>
          <w:szCs w:val="18"/>
          <w:lang w:val="fr-FR"/>
        </w:rPr>
        <w:t xml:space="preserve">direction </w:t>
      </w:r>
      <w:r w:rsidRPr="00BD25BE">
        <w:rPr>
          <w:rFonts w:ascii="Tahoma" w:hAnsi="Tahoma"/>
          <w:sz w:val="18"/>
          <w:szCs w:val="18"/>
          <w:lang w:val="fr-FR"/>
        </w:rPr>
        <w:t>verticale)</w:t>
      </w:r>
    </w:p>
    <w:p w:rsidR="00CC4341" w:rsidRPr="007D2077" w:rsidRDefault="00CC4341" w:rsidP="00CC434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F855DE" w:rsidRPr="00CC4341" w:rsidRDefault="00CC4341"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w:t>
      </w:r>
      <w:r w:rsidR="00CD734A" w:rsidRPr="00CC4341">
        <w:rPr>
          <w:rFonts w:ascii="Tahoma" w:hAnsi="Tahoma"/>
          <w:sz w:val="18"/>
          <w:szCs w:val="18"/>
          <w:lang w:val="fr-FR"/>
        </w:rPr>
        <w:t>ets Q</w:t>
      </w:r>
      <w:r w:rsidR="00666373" w:rsidRPr="00CC4341">
        <w:rPr>
          <w:rFonts w:ascii="Tahoma" w:hAnsi="Tahoma"/>
          <w:sz w:val="18"/>
          <w:szCs w:val="18"/>
          <w:lang w:val="fr-FR"/>
        </w:rPr>
        <w:t>u</w:t>
      </w:r>
      <w:r w:rsidR="00CD734A" w:rsidRPr="00CC4341">
        <w:rPr>
          <w:rFonts w:ascii="Tahoma" w:hAnsi="Tahoma"/>
          <w:sz w:val="18"/>
          <w:szCs w:val="18"/>
          <w:lang w:val="fr-FR"/>
        </w:rPr>
        <w:t>ickfix IQ</w:t>
      </w:r>
      <w:r w:rsidR="00F855DE" w:rsidRPr="00CC4341">
        <w:rPr>
          <w:rFonts w:ascii="Tahoma" w:hAnsi="Tahoma"/>
          <w:sz w:val="18"/>
          <w:szCs w:val="18"/>
          <w:lang w:val="fr-FR"/>
        </w:rPr>
        <w:t>.</w:t>
      </w:r>
      <w:r w:rsidR="00DF1F94" w:rsidRPr="00CC4341">
        <w:rPr>
          <w:rFonts w:ascii="Tahoma" w:hAnsi="Tahoma"/>
          <w:sz w:val="18"/>
          <w:szCs w:val="18"/>
          <w:lang w:val="fr-FR"/>
        </w:rPr>
        <w:t>2</w:t>
      </w:r>
      <w:r w:rsidR="00CD734A" w:rsidRPr="00CC4341">
        <w:rPr>
          <w:rFonts w:ascii="Tahoma" w:hAnsi="Tahoma"/>
          <w:sz w:val="18"/>
          <w:szCs w:val="18"/>
          <w:lang w:val="fr-FR"/>
        </w:rPr>
        <w:t xml:space="preserve">101 – type </w:t>
      </w:r>
      <w:r w:rsidR="00DF1F94" w:rsidRPr="00CC4341">
        <w:rPr>
          <w:rFonts w:ascii="Tahoma" w:hAnsi="Tahoma"/>
          <w:sz w:val="18"/>
          <w:szCs w:val="18"/>
          <w:lang w:val="fr-FR"/>
        </w:rPr>
        <w:t>2</w:t>
      </w:r>
      <w:r w:rsidR="00657B70" w:rsidRPr="00CC4341">
        <w:rPr>
          <w:rFonts w:ascii="Tahoma" w:hAnsi="Tahoma"/>
          <w:sz w:val="18"/>
          <w:szCs w:val="18"/>
          <w:lang w:val="fr-FR"/>
        </w:rPr>
        <w:t>,</w:t>
      </w:r>
      <w:r w:rsidR="00CD734A" w:rsidRPr="00CC4341">
        <w:rPr>
          <w:rFonts w:ascii="Tahoma" w:hAnsi="Tahoma"/>
          <w:sz w:val="18"/>
          <w:szCs w:val="18"/>
          <w:lang w:val="fr-FR"/>
        </w:rPr>
        <w:t xml:space="preserve">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00CD734A" w:rsidRPr="00CC4341">
        <w:rPr>
          <w:rFonts w:ascii="Tahoma" w:hAnsi="Tahoma"/>
          <w:sz w:val="18"/>
          <w:szCs w:val="18"/>
          <w:lang w:val="fr-FR"/>
        </w:rPr>
        <w:t>45°/90°</w:t>
      </w:r>
      <w:r w:rsidR="00F855DE" w:rsidRPr="00CC4341">
        <w:rPr>
          <w:rFonts w:ascii="Tahoma" w:hAnsi="Tahoma"/>
          <w:sz w:val="18"/>
          <w:szCs w:val="18"/>
          <w:lang w:val="fr-FR"/>
        </w:rPr>
        <w:t xml:space="preserve"> e</w:t>
      </w:r>
      <w:r w:rsidRPr="00CC4341">
        <w:rPr>
          <w:rFonts w:ascii="Tahoma" w:hAnsi="Tahoma"/>
          <w:sz w:val="18"/>
          <w:szCs w:val="18"/>
          <w:lang w:val="fr-FR"/>
        </w:rPr>
        <w:t>t</w:t>
      </w:r>
      <w:r w:rsidR="00F855DE" w:rsidRPr="00CC4341">
        <w:rPr>
          <w:rFonts w:ascii="Tahoma" w:hAnsi="Tahoma"/>
          <w:sz w:val="18"/>
          <w:szCs w:val="18"/>
          <w:lang w:val="fr-FR"/>
        </w:rPr>
        <w:t xml:space="preserve"> </w:t>
      </w:r>
      <w:r w:rsidR="00CD734A" w:rsidRPr="00CC4341">
        <w:rPr>
          <w:rFonts w:ascii="Tahoma" w:hAnsi="Tahoma"/>
          <w:sz w:val="18"/>
          <w:szCs w:val="18"/>
          <w:lang w:val="fr-FR"/>
        </w:rPr>
        <w:t>IQ</w:t>
      </w:r>
      <w:r w:rsidR="00F855DE" w:rsidRPr="00CC4341">
        <w:rPr>
          <w:rFonts w:ascii="Tahoma" w:hAnsi="Tahoma"/>
          <w:sz w:val="18"/>
          <w:szCs w:val="18"/>
          <w:lang w:val="fr-FR"/>
        </w:rPr>
        <w:t>.</w:t>
      </w:r>
      <w:r w:rsidR="00DF1F94" w:rsidRPr="00CC4341">
        <w:rPr>
          <w:rFonts w:ascii="Tahoma" w:hAnsi="Tahoma"/>
          <w:sz w:val="18"/>
          <w:szCs w:val="18"/>
          <w:lang w:val="fr-FR"/>
        </w:rPr>
        <w:t>2</w:t>
      </w:r>
      <w:r w:rsidR="00CD734A" w:rsidRPr="00CC4341">
        <w:rPr>
          <w:rFonts w:ascii="Tahoma" w:hAnsi="Tahoma"/>
          <w:sz w:val="18"/>
          <w:szCs w:val="18"/>
          <w:lang w:val="fr-FR"/>
        </w:rPr>
        <w:t xml:space="preserve">201 – type </w:t>
      </w:r>
      <w:r w:rsidR="00DF1F94" w:rsidRPr="00CC4341">
        <w:rPr>
          <w:rFonts w:ascii="Tahoma" w:hAnsi="Tahoma"/>
          <w:sz w:val="18"/>
          <w:szCs w:val="18"/>
          <w:lang w:val="fr-FR"/>
        </w:rPr>
        <w:t>2</w:t>
      </w:r>
      <w:r w:rsidR="00657B70" w:rsidRPr="00CC4341">
        <w:rPr>
          <w:rFonts w:ascii="Tahoma" w:hAnsi="Tahoma"/>
          <w:sz w:val="18"/>
          <w:szCs w:val="18"/>
          <w:lang w:val="fr-FR"/>
        </w:rPr>
        <w:t>,</w:t>
      </w:r>
      <w:r w:rsidR="00CD734A" w:rsidRPr="00CC4341">
        <w:rPr>
          <w:rFonts w:ascii="Tahoma" w:hAnsi="Tahoma"/>
          <w:sz w:val="18"/>
          <w:szCs w:val="18"/>
          <w:lang w:val="fr-FR"/>
        </w:rPr>
        <w:t xml:space="preserve"> </w:t>
      </w:r>
      <w:r>
        <w:rPr>
          <w:rFonts w:ascii="Tahoma" w:hAnsi="Tahoma"/>
          <w:sz w:val="18"/>
          <w:szCs w:val="18"/>
          <w:lang w:val="fr-FR"/>
        </w:rPr>
        <w:t>constitué d’un support clip double (support de dilatation) et de deux fourchettes</w:t>
      </w:r>
      <w:r w:rsidR="00CD734A" w:rsidRPr="00CC4341">
        <w:rPr>
          <w:rFonts w:ascii="Tahoma" w:hAnsi="Tahoma"/>
          <w:sz w:val="18"/>
          <w:szCs w:val="18"/>
          <w:lang w:val="fr-FR"/>
        </w:rPr>
        <w:t xml:space="preserve"> 45°/90°</w:t>
      </w:r>
      <w:r w:rsidR="00F855DE" w:rsidRPr="00CC4341">
        <w:rPr>
          <w:rFonts w:ascii="Tahoma" w:hAnsi="Tahoma"/>
          <w:sz w:val="18"/>
          <w:szCs w:val="18"/>
          <w:lang w:val="fr-FR"/>
        </w:rPr>
        <w:t xml:space="preserve"> </w:t>
      </w:r>
    </w:p>
    <w:p w:rsidR="00F855DE" w:rsidRPr="00486879" w:rsidRDefault="00CC4341"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00F855DE" w:rsidRPr="00486879">
        <w:rPr>
          <w:rFonts w:ascii="Tahoma" w:hAnsi="Tahoma"/>
          <w:sz w:val="18"/>
          <w:szCs w:val="18"/>
        </w:rPr>
        <w:t>: 100</w:t>
      </w:r>
      <w:r>
        <w:rPr>
          <w:rFonts w:ascii="Tahoma" w:hAnsi="Tahoma"/>
          <w:sz w:val="18"/>
          <w:szCs w:val="18"/>
        </w:rPr>
        <w:t xml:space="preserve"> </w:t>
      </w:r>
      <w:r w:rsidR="00F855DE" w:rsidRPr="00486879">
        <w:rPr>
          <w:rFonts w:ascii="Tahoma" w:hAnsi="Tahoma"/>
          <w:sz w:val="18"/>
          <w:szCs w:val="18"/>
        </w:rPr>
        <w:t>%</w:t>
      </w:r>
    </w:p>
    <w:p w:rsidR="00497C65" w:rsidRPr="00486879" w:rsidRDefault="00CC4341"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00F855DE" w:rsidRPr="00486879">
        <w:rPr>
          <w:rFonts w:ascii="Tahoma" w:hAnsi="Tahoma"/>
          <w:sz w:val="18"/>
          <w:szCs w:val="18"/>
        </w:rPr>
        <w:t xml:space="preserve">: </w:t>
      </w:r>
      <w:r w:rsidR="00B10F99">
        <w:rPr>
          <w:rFonts w:ascii="Tahoma" w:hAnsi="Tahoma"/>
          <w:sz w:val="18"/>
          <w:szCs w:val="18"/>
        </w:rPr>
        <w:t>53</w:t>
      </w:r>
      <w:r w:rsidR="00F855DE" w:rsidRPr="00486879">
        <w:rPr>
          <w:rFonts w:ascii="Tahoma" w:hAnsi="Tahoma"/>
          <w:sz w:val="18"/>
          <w:szCs w:val="18"/>
        </w:rPr>
        <w:t>,</w:t>
      </w:r>
      <w:r w:rsidR="00B10F99">
        <w:rPr>
          <w:rFonts w:ascii="Tahoma" w:hAnsi="Tahoma"/>
          <w:sz w:val="18"/>
          <w:szCs w:val="18"/>
        </w:rPr>
        <w:t>6</w:t>
      </w:r>
      <w:r>
        <w:rPr>
          <w:rFonts w:ascii="Tahoma" w:hAnsi="Tahoma"/>
          <w:sz w:val="18"/>
          <w:szCs w:val="18"/>
        </w:rPr>
        <w:t xml:space="preserve"> </w:t>
      </w:r>
      <w:r w:rsidR="00555A1D" w:rsidRPr="00486879">
        <w:rPr>
          <w:rFonts w:ascii="Tahoma" w:hAnsi="Tahoma"/>
          <w:sz w:val="18"/>
          <w:szCs w:val="18"/>
        </w:rPr>
        <w:t>%</w:t>
      </w:r>
    </w:p>
    <w:p w:rsidR="00B13AF1" w:rsidRPr="00486879" w:rsidRDefault="00CC4341" w:rsidP="00B13AF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00B13AF1" w:rsidRPr="00486879">
        <w:rPr>
          <w:rFonts w:ascii="Tahoma" w:hAnsi="Tahoma"/>
          <w:b/>
          <w:sz w:val="18"/>
          <w:szCs w:val="18"/>
        </w:rPr>
        <w:t xml:space="preserve">: </w:t>
      </w:r>
    </w:p>
    <w:p w:rsidR="00B13AF1" w:rsidRPr="00CC4341" w:rsidRDefault="00CC4341"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Profil porteur SD.014 e</w:t>
      </w:r>
      <w:r w:rsidR="00B13AF1" w:rsidRPr="00CC4341">
        <w:rPr>
          <w:rFonts w:ascii="Tahoma" w:hAnsi="Tahoma"/>
          <w:sz w:val="18"/>
          <w:szCs w:val="18"/>
          <w:lang w:val="fr-FR"/>
        </w:rPr>
        <w:t>n combinai</w:t>
      </w:r>
      <w:r w:rsidRPr="00CC4341">
        <w:rPr>
          <w:rFonts w:ascii="Tahoma" w:hAnsi="Tahoma"/>
          <w:sz w:val="18"/>
          <w:szCs w:val="18"/>
          <w:lang w:val="fr-FR"/>
        </w:rPr>
        <w:t xml:space="preserve">son avec le set de fixation </w:t>
      </w:r>
      <w:r w:rsidR="00486879" w:rsidRPr="00CC4341">
        <w:rPr>
          <w:rFonts w:ascii="Tahoma" w:hAnsi="Tahoma"/>
          <w:sz w:val="18"/>
          <w:szCs w:val="18"/>
          <w:lang w:val="fr-FR"/>
        </w:rPr>
        <w:t xml:space="preserve">type </w:t>
      </w:r>
      <w:r w:rsidR="00D527DB" w:rsidRPr="00CC4341">
        <w:rPr>
          <w:rFonts w:ascii="Tahoma" w:hAnsi="Tahoma"/>
          <w:sz w:val="18"/>
          <w:szCs w:val="18"/>
          <w:lang w:val="fr-FR"/>
        </w:rPr>
        <w:t>2</w:t>
      </w:r>
      <w:r w:rsidR="00486879" w:rsidRPr="00CC4341">
        <w:rPr>
          <w:rFonts w:ascii="Tahoma" w:hAnsi="Tahoma"/>
          <w:sz w:val="18"/>
          <w:szCs w:val="18"/>
          <w:lang w:val="fr-FR"/>
        </w:rPr>
        <w:t xml:space="preserve"> IQ</w:t>
      </w:r>
      <w:r w:rsidR="00B13AF1" w:rsidRPr="00CC4341">
        <w:rPr>
          <w:rFonts w:ascii="Tahoma" w:hAnsi="Tahoma"/>
          <w:sz w:val="18"/>
          <w:szCs w:val="18"/>
          <w:lang w:val="fr-FR"/>
        </w:rPr>
        <w:t>.</w:t>
      </w:r>
      <w:r w:rsidR="00DF1F94" w:rsidRPr="00CC4341">
        <w:rPr>
          <w:rFonts w:ascii="Tahoma" w:hAnsi="Tahoma"/>
          <w:sz w:val="18"/>
          <w:szCs w:val="18"/>
          <w:lang w:val="fr-FR"/>
        </w:rPr>
        <w:t>2</w:t>
      </w:r>
      <w:r w:rsidR="00486879" w:rsidRPr="00CC4341">
        <w:rPr>
          <w:rFonts w:ascii="Tahoma" w:hAnsi="Tahoma"/>
          <w:sz w:val="18"/>
          <w:szCs w:val="18"/>
          <w:lang w:val="fr-FR"/>
        </w:rPr>
        <w:t>002</w:t>
      </w:r>
      <w:r w:rsidR="00B13AF1" w:rsidRPr="00CC4341">
        <w:rPr>
          <w:rFonts w:ascii="Tahoma" w:hAnsi="Tahoma"/>
          <w:sz w:val="18"/>
          <w:szCs w:val="18"/>
          <w:lang w:val="fr-FR"/>
        </w:rPr>
        <w:t xml:space="preserve">, </w:t>
      </w:r>
      <w:r>
        <w:rPr>
          <w:rFonts w:ascii="Tahoma" w:hAnsi="Tahoma"/>
          <w:sz w:val="18"/>
          <w:szCs w:val="18"/>
          <w:lang w:val="fr-FR"/>
        </w:rPr>
        <w:t>en</w:t>
      </w:r>
      <w:r w:rsidR="00B13AF1" w:rsidRPr="00CC4341">
        <w:rPr>
          <w:rFonts w:ascii="Tahoma" w:hAnsi="Tahoma"/>
          <w:sz w:val="18"/>
          <w:szCs w:val="18"/>
          <w:lang w:val="fr-FR"/>
        </w:rPr>
        <w:t xml:space="preserve"> aluminium</w:t>
      </w:r>
      <w:r>
        <w:rPr>
          <w:rFonts w:ascii="Tahoma" w:hAnsi="Tahoma"/>
          <w:sz w:val="18"/>
          <w:szCs w:val="18"/>
          <w:lang w:val="fr-FR"/>
        </w:rPr>
        <w:t xml:space="preserve"> extrudé</w:t>
      </w:r>
      <w:r w:rsidR="00B13AF1" w:rsidRPr="00CC4341">
        <w:rPr>
          <w:rFonts w:ascii="Tahoma" w:hAnsi="Tahoma"/>
          <w:sz w:val="18"/>
          <w:szCs w:val="18"/>
          <w:lang w:val="fr-FR"/>
        </w:rPr>
        <w:t xml:space="preserve"> : 40 x 14,5 mm</w:t>
      </w:r>
    </w:p>
    <w:p w:rsidR="00B13AF1" w:rsidRPr="00486879" w:rsidRDefault="00B13AF1"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sidR="00CC4341">
        <w:rPr>
          <w:rFonts w:ascii="Tahoma" w:hAnsi="Tahoma"/>
          <w:sz w:val="18"/>
          <w:szCs w:val="18"/>
        </w:rPr>
        <w:t>oment d’inertie m</w:t>
      </w:r>
      <w:r w:rsidRPr="00486879">
        <w:rPr>
          <w:rFonts w:ascii="Tahoma" w:hAnsi="Tahoma"/>
          <w:sz w:val="18"/>
          <w:szCs w:val="18"/>
        </w:rPr>
        <w:t>inimum 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B13AF1" w:rsidRPr="00CC4341" w:rsidRDefault="00CC4341"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 xml:space="preserve">Les supports de lame </w:t>
      </w:r>
      <w:r w:rsidR="009B28E1" w:rsidRPr="00CC4341">
        <w:rPr>
          <w:rFonts w:ascii="Tahoma" w:hAnsi="Tahoma"/>
          <w:sz w:val="18"/>
          <w:szCs w:val="18"/>
          <w:lang w:val="fr-FR"/>
        </w:rPr>
        <w:t>Quickfix</w:t>
      </w:r>
      <w:r w:rsidR="00B13AF1" w:rsidRPr="00CC4341">
        <w:rPr>
          <w:rFonts w:ascii="Tahoma" w:hAnsi="Tahoma"/>
          <w:sz w:val="18"/>
          <w:szCs w:val="18"/>
          <w:lang w:val="fr-FR"/>
        </w:rPr>
        <w:t xml:space="preserve"> </w:t>
      </w:r>
      <w:r w:rsidRPr="00CC4341">
        <w:rPr>
          <w:rFonts w:ascii="Tahoma" w:hAnsi="Tahoma"/>
          <w:sz w:val="18"/>
          <w:szCs w:val="18"/>
          <w:lang w:val="fr-FR"/>
        </w:rPr>
        <w:t>sont prémontés sur le pr</w:t>
      </w:r>
      <w:r>
        <w:rPr>
          <w:rFonts w:ascii="Tahoma" w:hAnsi="Tahoma"/>
          <w:sz w:val="18"/>
          <w:szCs w:val="18"/>
          <w:lang w:val="fr-FR"/>
        </w:rPr>
        <w:t xml:space="preserve">ofil porteur </w:t>
      </w:r>
      <w:r w:rsidR="00B13AF1" w:rsidRPr="00CC4341">
        <w:rPr>
          <w:rFonts w:ascii="Tahoma" w:hAnsi="Tahoma"/>
          <w:sz w:val="18"/>
          <w:szCs w:val="18"/>
          <w:lang w:val="fr-FR"/>
        </w:rPr>
        <w:t>SD.014</w:t>
      </w:r>
    </w:p>
    <w:p w:rsidR="00B13AF1" w:rsidRPr="00710ECE" w:rsidRDefault="00CC4341"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CC4341" w:rsidRPr="006D6AEF" w:rsidRDefault="00CC4341" w:rsidP="00CC434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CC4341" w:rsidRPr="00486879" w:rsidRDefault="00CC4341" w:rsidP="00CC434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Entraxe</w:t>
      </w:r>
      <w:r w:rsidRPr="00486879">
        <w:rPr>
          <w:rFonts w:ascii="Tahoma" w:hAnsi="Tahoma"/>
          <w:b/>
          <w:sz w:val="18"/>
          <w:szCs w:val="18"/>
        </w:rPr>
        <w:t xml:space="preserve"> : </w:t>
      </w:r>
    </w:p>
    <w:p w:rsidR="003D1BE2" w:rsidRPr="00CC4341" w:rsidRDefault="00CC4341" w:rsidP="00CC4341">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003D1BE2" w:rsidRPr="00CC4341">
        <w:rPr>
          <w:rFonts w:ascii="Tahoma" w:hAnsi="Tahoma"/>
          <w:sz w:val="18"/>
          <w:szCs w:val="18"/>
          <w:lang w:val="fr-FR"/>
        </w:rPr>
        <w:t xml:space="preserve">: </w:t>
      </w:r>
    </w:p>
    <w:p w:rsidR="003D1BE2" w:rsidRPr="00486879" w:rsidRDefault="003D1BE2"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sidR="00905220">
        <w:rPr>
          <w:rFonts w:ascii="Tahoma" w:hAnsi="Tahoma"/>
          <w:sz w:val="18"/>
          <w:szCs w:val="18"/>
        </w:rPr>
        <w:t>ICA</w:t>
      </w:r>
      <w:r w:rsidRPr="00486879">
        <w:rPr>
          <w:rFonts w:ascii="Tahoma" w:hAnsi="Tahoma"/>
          <w:sz w:val="18"/>
          <w:szCs w:val="18"/>
        </w:rPr>
        <w:t>.</w:t>
      </w:r>
      <w:r w:rsidR="00B10F99">
        <w:rPr>
          <w:rFonts w:ascii="Tahoma" w:hAnsi="Tahoma"/>
          <w:sz w:val="18"/>
          <w:szCs w:val="18"/>
        </w:rPr>
        <w:t>200</w:t>
      </w:r>
      <w:r w:rsidRPr="00486879">
        <w:rPr>
          <w:rFonts w:ascii="Tahoma" w:hAnsi="Tahoma"/>
          <w:sz w:val="18"/>
          <w:szCs w:val="18"/>
        </w:rPr>
        <w:t xml:space="preserve"> : </w:t>
      </w:r>
      <w:r w:rsidR="00B10F99">
        <w:rPr>
          <w:rFonts w:ascii="Tahoma" w:hAnsi="Tahoma"/>
          <w:sz w:val="18"/>
          <w:szCs w:val="18"/>
        </w:rPr>
        <w:t>3</w:t>
      </w:r>
      <w:r w:rsidR="004D304D" w:rsidRPr="00486879">
        <w:rPr>
          <w:rFonts w:ascii="Tahoma" w:hAnsi="Tahoma"/>
          <w:sz w:val="18"/>
          <w:szCs w:val="18"/>
        </w:rPr>
        <w:t>.</w:t>
      </w:r>
      <w:r w:rsidR="00B10F99">
        <w:rPr>
          <w:rFonts w:ascii="Tahoma" w:hAnsi="Tahoma"/>
          <w:sz w:val="18"/>
          <w:szCs w:val="18"/>
        </w:rPr>
        <w:t>1</w:t>
      </w:r>
      <w:r w:rsidR="00E31A38">
        <w:rPr>
          <w:rFonts w:ascii="Tahoma" w:hAnsi="Tahoma"/>
          <w:sz w:val="18"/>
          <w:szCs w:val="18"/>
        </w:rPr>
        <w:t>0</w:t>
      </w:r>
      <w:r w:rsidR="00F855DE" w:rsidRPr="00486879">
        <w:rPr>
          <w:rFonts w:ascii="Tahoma" w:hAnsi="Tahoma"/>
          <w:sz w:val="18"/>
          <w:szCs w:val="18"/>
        </w:rPr>
        <w:t>0</w:t>
      </w:r>
      <w:r w:rsidR="00A24CE2" w:rsidRPr="00486879">
        <w:rPr>
          <w:rFonts w:ascii="Tahoma" w:hAnsi="Tahoma"/>
          <w:sz w:val="18"/>
          <w:szCs w:val="18"/>
        </w:rPr>
        <w:t xml:space="preserve"> </w:t>
      </w:r>
      <w:r w:rsidRPr="00486879">
        <w:rPr>
          <w:rFonts w:ascii="Tahoma" w:hAnsi="Tahoma"/>
          <w:sz w:val="18"/>
          <w:szCs w:val="18"/>
        </w:rPr>
        <w:t>mm</w:t>
      </w:r>
    </w:p>
    <w:p w:rsidR="003D1BE2" w:rsidRPr="00366E0F" w:rsidRDefault="00366E0F"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66E0F">
        <w:rPr>
          <w:rFonts w:ascii="Tahoma" w:hAnsi="Tahoma"/>
          <w:sz w:val="18"/>
          <w:szCs w:val="18"/>
          <w:lang w:val="fr-FR"/>
        </w:rPr>
        <w:t xml:space="preserve">Profil porteur </w:t>
      </w:r>
      <w:r w:rsidR="00B13AF1" w:rsidRPr="00366E0F">
        <w:rPr>
          <w:rFonts w:ascii="Tahoma" w:hAnsi="Tahoma"/>
          <w:sz w:val="18"/>
          <w:szCs w:val="18"/>
          <w:lang w:val="fr-FR"/>
        </w:rPr>
        <w:t xml:space="preserve">SD.014 :  </w:t>
      </w:r>
      <w:r w:rsidRPr="00366E0F">
        <w:rPr>
          <w:rFonts w:ascii="Tahoma" w:hAnsi="Tahoma"/>
          <w:sz w:val="18"/>
          <w:szCs w:val="18"/>
          <w:lang w:val="fr-FR"/>
        </w:rPr>
        <w:t xml:space="preserve">fixation directement sur la structure porteuse </w:t>
      </w:r>
    </w:p>
    <w:p w:rsidR="00A60AE1" w:rsidRPr="00486879" w:rsidRDefault="00366E0F" w:rsidP="00A60AE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00A60AE1" w:rsidRPr="00486879">
        <w:rPr>
          <w:rFonts w:ascii="Tahoma" w:hAnsi="Tahoma"/>
          <w:b/>
          <w:sz w:val="18"/>
          <w:szCs w:val="18"/>
        </w:rPr>
        <w:t xml:space="preserve">: </w:t>
      </w:r>
    </w:p>
    <w:p w:rsidR="00291E51" w:rsidRPr="00366E0F" w:rsidRDefault="00A60AE1" w:rsidP="00A60AE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66E0F">
        <w:rPr>
          <w:rFonts w:ascii="Tahoma" w:hAnsi="Tahoma"/>
          <w:sz w:val="18"/>
          <w:szCs w:val="18"/>
          <w:lang w:val="fr-FR"/>
        </w:rPr>
        <w:t xml:space="preserve">Lame </w:t>
      </w:r>
      <w:r w:rsidR="00905220" w:rsidRPr="00366E0F">
        <w:rPr>
          <w:rFonts w:ascii="Tahoma" w:hAnsi="Tahoma"/>
          <w:sz w:val="18"/>
          <w:szCs w:val="18"/>
          <w:lang w:val="fr-FR"/>
        </w:rPr>
        <w:t>ICA</w:t>
      </w:r>
      <w:r w:rsidRPr="00366E0F">
        <w:rPr>
          <w:rFonts w:ascii="Tahoma" w:hAnsi="Tahoma"/>
          <w:sz w:val="18"/>
          <w:szCs w:val="18"/>
          <w:lang w:val="fr-FR"/>
        </w:rPr>
        <w:t>.</w:t>
      </w:r>
      <w:r w:rsidR="00B10F99" w:rsidRPr="00366E0F">
        <w:rPr>
          <w:rFonts w:ascii="Tahoma" w:hAnsi="Tahoma"/>
          <w:sz w:val="18"/>
          <w:szCs w:val="18"/>
          <w:lang w:val="fr-FR"/>
        </w:rPr>
        <w:t>200</w:t>
      </w:r>
      <w:r w:rsidRPr="00366E0F">
        <w:rPr>
          <w:rFonts w:ascii="Tahoma" w:hAnsi="Tahoma"/>
          <w:sz w:val="18"/>
          <w:szCs w:val="18"/>
          <w:lang w:val="fr-FR"/>
        </w:rPr>
        <w:t xml:space="preserve"> e</w:t>
      </w:r>
      <w:r w:rsidR="00366E0F" w:rsidRPr="00366E0F">
        <w:rPr>
          <w:rFonts w:ascii="Tahoma" w:hAnsi="Tahoma"/>
          <w:sz w:val="18"/>
          <w:szCs w:val="18"/>
          <w:lang w:val="fr-FR"/>
        </w:rPr>
        <w:t xml:space="preserve">t profil porteur </w:t>
      </w:r>
      <w:r w:rsidR="00B13AF1" w:rsidRPr="00366E0F">
        <w:rPr>
          <w:rFonts w:ascii="Tahoma" w:hAnsi="Tahoma"/>
          <w:sz w:val="18"/>
          <w:szCs w:val="18"/>
          <w:lang w:val="fr-FR"/>
        </w:rPr>
        <w:t xml:space="preserve">SD.014 </w:t>
      </w:r>
      <w:r w:rsidRPr="00366E0F">
        <w:rPr>
          <w:rFonts w:ascii="Tahoma" w:hAnsi="Tahoma"/>
          <w:sz w:val="18"/>
          <w:szCs w:val="18"/>
          <w:lang w:val="fr-FR"/>
        </w:rPr>
        <w:t xml:space="preserve">: </w:t>
      </w:r>
      <w:r w:rsidR="00905220" w:rsidRPr="00366E0F">
        <w:rPr>
          <w:rFonts w:ascii="Tahoma" w:hAnsi="Tahoma"/>
          <w:sz w:val="18"/>
          <w:szCs w:val="18"/>
          <w:lang w:val="fr-FR"/>
        </w:rPr>
        <w:t>1</w:t>
      </w:r>
      <w:r w:rsidR="00B10F99" w:rsidRPr="00366E0F">
        <w:rPr>
          <w:rFonts w:ascii="Tahoma" w:hAnsi="Tahoma"/>
          <w:sz w:val="18"/>
          <w:szCs w:val="18"/>
          <w:lang w:val="fr-FR"/>
        </w:rPr>
        <w:t>75</w:t>
      </w:r>
      <w:r w:rsidRPr="00366E0F">
        <w:rPr>
          <w:rFonts w:ascii="Tahoma" w:hAnsi="Tahoma"/>
          <w:sz w:val="18"/>
          <w:szCs w:val="18"/>
          <w:lang w:val="fr-FR"/>
        </w:rPr>
        <w:t xml:space="preserve"> mm</w:t>
      </w:r>
    </w:p>
    <w:p w:rsidR="00366E0F" w:rsidRPr="00486879" w:rsidRDefault="00366E0F" w:rsidP="00366E0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366E0F" w:rsidRPr="00D0740C" w:rsidRDefault="00366E0F" w:rsidP="00366E0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366E0F" w:rsidRDefault="00366E0F" w:rsidP="00366E0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IQ.2001</w:t>
      </w: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bookmarkStart w:id="0" w:name="_GoBack"/>
      <w:bookmarkEnd w:id="0"/>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8D1252">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8D1252" w:rsidRDefault="00D07786" w:rsidP="008D1252">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8D1252">
        <w:rPr>
          <w:rFonts w:ascii="Tahoma" w:hAnsi="Tahoma"/>
          <w:b/>
          <w:color w:val="FF0000"/>
          <w:szCs w:val="24"/>
          <w:lang w:val="fr-FR"/>
        </w:rPr>
        <w:t xml:space="preserve">Type </w:t>
      </w:r>
      <w:r w:rsidRPr="008D1252">
        <w:rPr>
          <w:rFonts w:ascii="Tahoma" w:hAnsi="Tahoma"/>
          <w:b/>
          <w:color w:val="FF0000"/>
          <w:szCs w:val="24"/>
          <w:lang w:val="fr-FR"/>
        </w:rPr>
        <w:tab/>
      </w:r>
      <w:r w:rsidRPr="008D1252">
        <w:rPr>
          <w:rFonts w:ascii="Tahoma" w:hAnsi="Tahoma"/>
          <w:b/>
          <w:color w:val="FF0000"/>
          <w:szCs w:val="24"/>
          <w:lang w:val="fr-FR"/>
        </w:rPr>
        <w:tab/>
        <w:t>: ICA.200 (60°) avec porteur SD.014 (VV-I-1.0302)</w:t>
      </w:r>
    </w:p>
    <w:p w:rsidR="00D07786" w:rsidRPr="008D1252" w:rsidRDefault="00D07786" w:rsidP="004A60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8D1252">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8D1252">
      <w:pPr>
        <w:jc w:val="both"/>
        <w:rPr>
          <w:rFonts w:ascii="Tahoma" w:hAnsi="Tahoma"/>
          <w:sz w:val="18"/>
          <w:szCs w:val="18"/>
          <w:lang w:val="fr-FR"/>
        </w:rPr>
      </w:pPr>
    </w:p>
    <w:p w:rsidR="00D07786" w:rsidRPr="00486879"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8D12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8D125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173</w:t>
      </w:r>
      <w:r w:rsidRPr="00486879">
        <w:rPr>
          <w:rFonts w:ascii="Tahoma" w:hAnsi="Tahoma"/>
          <w:sz w:val="18"/>
          <w:szCs w:val="18"/>
        </w:rPr>
        <w:t xml:space="preserve"> mm </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8D1252">
        <w:rPr>
          <w:rFonts w:ascii="Tahoma" w:hAnsi="Tahoma"/>
          <w:sz w:val="18"/>
          <w:szCs w:val="18"/>
          <w:lang w:val="fr-FR"/>
        </w:rPr>
        <w:t>: 30°</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BD25BE">
        <w:rPr>
          <w:rFonts w:ascii="Tahoma" w:hAnsi="Tahoma"/>
          <w:sz w:val="18"/>
          <w:szCs w:val="18"/>
          <w:lang w:val="fr-FR"/>
        </w:rPr>
        <w:t>: 200 mm (5 lames par mètre)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8D1252">
        <w:rPr>
          <w:rFonts w:ascii="Tahoma" w:hAnsi="Tahoma"/>
          <w:sz w:val="18"/>
          <w:szCs w:val="18"/>
          <w:lang w:val="fr-FR"/>
        </w:rPr>
        <w:t>: 60° (par rapport à la verticale)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8D1252">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8D125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5F58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F589A">
        <w:rPr>
          <w:rFonts w:ascii="Tahoma" w:hAnsi="Tahoma"/>
          <w:sz w:val="18"/>
          <w:szCs w:val="18"/>
          <w:lang w:val="fr-FR"/>
        </w:rPr>
        <w:t xml:space="preserve">Fixation invisible en clippant dans les supports de lame correspondants. Sets Quickfix IQ.2102 – type 2,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w:t>
      </w:r>
      <w:r w:rsidRPr="005F589A">
        <w:rPr>
          <w:rFonts w:ascii="Tahoma" w:hAnsi="Tahoma"/>
          <w:sz w:val="18"/>
          <w:szCs w:val="18"/>
          <w:lang w:val="fr-FR"/>
        </w:rPr>
        <w:t xml:space="preserve"> 60°/75° e</w:t>
      </w:r>
      <w:r>
        <w:rPr>
          <w:rFonts w:ascii="Tahoma" w:hAnsi="Tahoma"/>
          <w:sz w:val="18"/>
          <w:szCs w:val="18"/>
          <w:lang w:val="fr-FR"/>
        </w:rPr>
        <w:t>t</w:t>
      </w:r>
      <w:r w:rsidRPr="005F589A">
        <w:rPr>
          <w:rFonts w:ascii="Tahoma" w:hAnsi="Tahoma"/>
          <w:sz w:val="18"/>
          <w:szCs w:val="18"/>
          <w:lang w:val="fr-FR"/>
        </w:rPr>
        <w:t xml:space="preserve"> IQ.2202 – type 2, </w:t>
      </w:r>
      <w:r>
        <w:rPr>
          <w:rFonts w:ascii="Tahoma" w:hAnsi="Tahoma"/>
          <w:sz w:val="18"/>
          <w:szCs w:val="18"/>
          <w:lang w:val="fr-FR"/>
        </w:rPr>
        <w:t>constitué d’un support clip double (support de dilatation) et de deux fourchettes</w:t>
      </w:r>
      <w:r w:rsidRPr="005F589A">
        <w:rPr>
          <w:rFonts w:ascii="Tahoma" w:hAnsi="Tahoma"/>
          <w:sz w:val="18"/>
          <w:szCs w:val="18"/>
          <w:lang w:val="fr-FR"/>
        </w:rPr>
        <w:t xml:space="preserve"> 60°/75°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 xml:space="preserve">68,8 </w:t>
      </w:r>
      <w:r w:rsidRPr="00486879">
        <w:rPr>
          <w:rFonts w:ascii="Tahoma" w:hAnsi="Tahoma"/>
          <w:sz w:val="18"/>
          <w:szCs w:val="18"/>
        </w:rPr>
        <w:t>%</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 </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Profil porteur SD.014 en combinaison avec le set de fixation type 2 IQ.2002, en aluminium extrudé</w:t>
      </w:r>
      <w:r>
        <w:rPr>
          <w:rFonts w:ascii="Tahoma" w:hAnsi="Tahoma"/>
          <w:sz w:val="18"/>
          <w:szCs w:val="18"/>
          <w:lang w:val="fr-FR"/>
        </w:rPr>
        <w:t xml:space="preserve"> </w:t>
      </w:r>
      <w:r w:rsidRPr="00417ED4">
        <w:rPr>
          <w:rFonts w:ascii="Tahoma" w:hAnsi="Tahoma"/>
          <w:sz w:val="18"/>
          <w:szCs w:val="18"/>
          <w:lang w:val="fr-FR"/>
        </w:rPr>
        <w:t>: 40 x 14,5 mm</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 xml:space="preserve">oment d’inertie minimum </w:t>
      </w:r>
      <w:r w:rsidRPr="00486879">
        <w:rPr>
          <w:rFonts w:ascii="Tahoma" w:hAnsi="Tahoma"/>
          <w:sz w:val="18"/>
          <w:szCs w:val="18"/>
        </w:rPr>
        <w:t>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Les supports de lame Quickfix sont prémontés sur le profil porteur SD.014</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Les éléments de fixation sont en matériau</w:t>
      </w:r>
      <w:r>
        <w:rPr>
          <w:rFonts w:ascii="Tahoma" w:hAnsi="Tahoma"/>
          <w:sz w:val="18"/>
          <w:szCs w:val="18"/>
          <w:lang w:val="fr-FR"/>
        </w:rPr>
        <w:t xml:space="preserve"> non corrosif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D07786" w:rsidRPr="00417ED4"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417ED4">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mm</w:t>
      </w:r>
    </w:p>
    <w:p w:rsidR="00D07786" w:rsidRPr="00417ED4"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 xml:space="preserve">Profil porteur SD.014 : Montage directement sur la structure porteuse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Lame ICA.200 et profil porteur SD.014 : 204,0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IQ.2001</w:t>
      </w:r>
    </w:p>
    <w:p w:rsidR="00D07786" w:rsidRPr="00417ED4" w:rsidRDefault="00D07786" w:rsidP="004A60C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E6529A">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E6529A" w:rsidRDefault="00D07786" w:rsidP="00E6529A">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E6529A">
        <w:rPr>
          <w:rFonts w:ascii="Tahoma" w:hAnsi="Tahoma"/>
          <w:b/>
          <w:color w:val="FF0000"/>
          <w:szCs w:val="24"/>
          <w:lang w:val="fr-FR"/>
        </w:rPr>
        <w:t xml:space="preserve">Type </w:t>
      </w:r>
      <w:r w:rsidRPr="00E6529A">
        <w:rPr>
          <w:rFonts w:ascii="Tahoma" w:hAnsi="Tahoma"/>
          <w:b/>
          <w:color w:val="FF0000"/>
          <w:szCs w:val="24"/>
          <w:lang w:val="fr-FR"/>
        </w:rPr>
        <w:tab/>
      </w:r>
      <w:r w:rsidRPr="00E6529A">
        <w:rPr>
          <w:rFonts w:ascii="Tahoma" w:hAnsi="Tahoma"/>
          <w:b/>
          <w:color w:val="FF0000"/>
          <w:szCs w:val="24"/>
          <w:lang w:val="fr-FR"/>
        </w:rPr>
        <w:tab/>
        <w:t>: ICA.200 (75°) avec porteur SD.014 (VV-I-1.0303)</w:t>
      </w:r>
    </w:p>
    <w:p w:rsidR="00D07786" w:rsidRPr="00E6529A" w:rsidRDefault="00D07786" w:rsidP="00F635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E6529A">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E6529A">
      <w:pPr>
        <w:jc w:val="both"/>
        <w:rPr>
          <w:rFonts w:ascii="Tahoma" w:hAnsi="Tahoma"/>
          <w:sz w:val="18"/>
          <w:szCs w:val="18"/>
          <w:lang w:val="fr-FR"/>
        </w:rPr>
      </w:pPr>
    </w:p>
    <w:p w:rsidR="00D07786" w:rsidRPr="00486879"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E652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E652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E6529A">
        <w:rPr>
          <w:rFonts w:ascii="Tahoma" w:hAnsi="Tahoma"/>
          <w:sz w:val="18"/>
          <w:szCs w:val="18"/>
          <w:lang w:val="fr-FR"/>
        </w:rPr>
        <w:t xml:space="preserve"> </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193</w:t>
      </w:r>
      <w:r w:rsidRPr="00486879">
        <w:rPr>
          <w:rFonts w:ascii="Tahoma" w:hAnsi="Tahoma"/>
          <w:sz w:val="18"/>
          <w:szCs w:val="18"/>
        </w:rPr>
        <w:t xml:space="preserve"> mm </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E6529A">
        <w:rPr>
          <w:rFonts w:ascii="Tahoma" w:hAnsi="Tahoma"/>
          <w:sz w:val="18"/>
          <w:szCs w:val="18"/>
          <w:lang w:val="fr-FR"/>
        </w:rPr>
        <w:t>: 37°</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E6529A">
        <w:rPr>
          <w:rFonts w:ascii="Tahoma" w:hAnsi="Tahoma"/>
          <w:sz w:val="18"/>
          <w:szCs w:val="18"/>
          <w:lang w:val="fr-FR"/>
        </w:rPr>
        <w:t>: 200 mm (5 lames par mètre)</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E6529A">
        <w:rPr>
          <w:rFonts w:ascii="Tahoma" w:hAnsi="Tahoma"/>
          <w:sz w:val="18"/>
          <w:szCs w:val="18"/>
          <w:lang w:val="fr-FR"/>
        </w:rPr>
        <w:t>: 75° (par rapport à la verticale)</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E6529A">
        <w:rPr>
          <w:rFonts w:ascii="Tahoma" w:hAnsi="Tahoma"/>
          <w:sz w:val="18"/>
          <w:szCs w:val="18"/>
          <w:lang w:val="fr-FR"/>
        </w:rPr>
        <w:t>: 350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E652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r>
        <w:rPr>
          <w:rFonts w:ascii="Tahoma" w:hAnsi="Tahoma"/>
          <w:sz w:val="18"/>
          <w:szCs w:val="18"/>
          <w:lang w:val="fr-FR"/>
        </w:rPr>
        <w:t xml:space="preserve"> </w:t>
      </w:r>
    </w:p>
    <w:p w:rsidR="00D07786" w:rsidRPr="00197145"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F589A">
        <w:rPr>
          <w:rFonts w:ascii="Tahoma" w:hAnsi="Tahoma"/>
          <w:sz w:val="18"/>
          <w:szCs w:val="18"/>
          <w:lang w:val="fr-FR"/>
        </w:rPr>
        <w:t xml:space="preserve">Fixation invisible en clippant dans les supports de lame correspondants. Sets Quickfix IQ.2102 – type 2,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w:t>
      </w:r>
      <w:r w:rsidRPr="005F589A">
        <w:rPr>
          <w:rFonts w:ascii="Tahoma" w:hAnsi="Tahoma"/>
          <w:sz w:val="18"/>
          <w:szCs w:val="18"/>
          <w:lang w:val="fr-FR"/>
        </w:rPr>
        <w:t xml:space="preserve"> 60°/75° e</w:t>
      </w:r>
      <w:r>
        <w:rPr>
          <w:rFonts w:ascii="Tahoma" w:hAnsi="Tahoma"/>
          <w:sz w:val="18"/>
          <w:szCs w:val="18"/>
          <w:lang w:val="fr-FR"/>
        </w:rPr>
        <w:t>t</w:t>
      </w:r>
      <w:r w:rsidRPr="005F589A">
        <w:rPr>
          <w:rFonts w:ascii="Tahoma" w:hAnsi="Tahoma"/>
          <w:sz w:val="18"/>
          <w:szCs w:val="18"/>
          <w:lang w:val="fr-FR"/>
        </w:rPr>
        <w:t xml:space="preserve"> IQ.2202 – type 2, </w:t>
      </w:r>
      <w:r>
        <w:rPr>
          <w:rFonts w:ascii="Tahoma" w:hAnsi="Tahoma"/>
          <w:sz w:val="18"/>
          <w:szCs w:val="18"/>
          <w:lang w:val="fr-FR"/>
        </w:rPr>
        <w:t>constitué d’un support clip double (support de dilatation) et de deux fourchettes</w:t>
      </w:r>
      <w:r w:rsidRPr="005F589A">
        <w:rPr>
          <w:rFonts w:ascii="Tahoma" w:hAnsi="Tahoma"/>
          <w:sz w:val="18"/>
          <w:szCs w:val="18"/>
          <w:lang w:val="fr-FR"/>
        </w:rPr>
        <w:t xml:space="preserve"> 60°/75</w:t>
      </w:r>
      <w:r w:rsidRPr="00197145">
        <w:rPr>
          <w:rFonts w:ascii="Tahoma" w:hAnsi="Tahoma"/>
          <w:sz w:val="18"/>
          <w:szCs w:val="18"/>
          <w:lang w:val="fr-FR"/>
        </w:rPr>
        <w:t xml:space="preserve">°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 xml:space="preserve">78,3 </w:t>
      </w:r>
      <w:r w:rsidRPr="00486879">
        <w:rPr>
          <w:rFonts w:ascii="Tahoma" w:hAnsi="Tahoma"/>
          <w:sz w:val="18"/>
          <w:szCs w:val="18"/>
        </w:rPr>
        <w:t>%</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 </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Profil porteur SD.014 en combinaison avec le set de fixation type 2 IQ.2002, en aluminium extrudé</w:t>
      </w:r>
      <w:r>
        <w:rPr>
          <w:rFonts w:ascii="Tahoma" w:hAnsi="Tahoma"/>
          <w:sz w:val="18"/>
          <w:szCs w:val="18"/>
          <w:lang w:val="fr-FR"/>
        </w:rPr>
        <w:t xml:space="preserve"> </w:t>
      </w:r>
      <w:r w:rsidRPr="00417ED4">
        <w:rPr>
          <w:rFonts w:ascii="Tahoma" w:hAnsi="Tahoma"/>
          <w:sz w:val="18"/>
          <w:szCs w:val="18"/>
          <w:lang w:val="fr-FR"/>
        </w:rPr>
        <w:t>: 40 x 14,5 mm</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 xml:space="preserve">oment d’inertie minimum </w:t>
      </w:r>
      <w:r w:rsidRPr="00486879">
        <w:rPr>
          <w:rFonts w:ascii="Tahoma" w:hAnsi="Tahoma"/>
          <w:sz w:val="18"/>
          <w:szCs w:val="18"/>
        </w:rPr>
        <w:t>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Les supports de lame Quickfix sont prémontés sur le profil porteur SD.014</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D07786" w:rsidRPr="00417ED4"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Les éléments de fixation sont en matériau</w:t>
      </w:r>
      <w:r>
        <w:rPr>
          <w:rFonts w:ascii="Tahoma" w:hAnsi="Tahoma"/>
          <w:sz w:val="18"/>
          <w:szCs w:val="18"/>
          <w:lang w:val="fr-FR"/>
        </w:rPr>
        <w:t xml:space="preserve"> non corrosif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D07786" w:rsidRPr="00197145"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197145">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mm</w:t>
      </w:r>
    </w:p>
    <w:p w:rsidR="00D07786" w:rsidRPr="00417ED4"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 xml:space="preserve">Profil porteur SD.014 : Montage directement sur la structure porteuse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197145"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17ED4">
        <w:rPr>
          <w:rFonts w:ascii="Tahoma" w:hAnsi="Tahoma"/>
          <w:sz w:val="18"/>
          <w:szCs w:val="18"/>
          <w:lang w:val="fr-FR"/>
        </w:rPr>
        <w:t>Lame ICA.200 et profil porteur SD.014</w:t>
      </w:r>
      <w:r>
        <w:rPr>
          <w:rFonts w:ascii="Tahoma" w:hAnsi="Tahoma"/>
          <w:sz w:val="18"/>
          <w:szCs w:val="18"/>
          <w:lang w:val="fr-FR"/>
        </w:rPr>
        <w:t xml:space="preserve"> </w:t>
      </w:r>
      <w:r w:rsidRPr="00197145">
        <w:rPr>
          <w:rFonts w:ascii="Tahoma" w:hAnsi="Tahoma"/>
          <w:sz w:val="18"/>
          <w:szCs w:val="18"/>
          <w:lang w:val="fr-FR"/>
        </w:rPr>
        <w:t>: 232,0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197145"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IQ.2001</w:t>
      </w:r>
    </w:p>
    <w:p w:rsidR="00D07786" w:rsidRPr="00197145" w:rsidRDefault="00D07786" w:rsidP="00F6354B">
      <w:pPr>
        <w:rPr>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A61CC2">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A61CC2" w:rsidRDefault="00D07786" w:rsidP="00A61CC2">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A61CC2">
        <w:rPr>
          <w:rFonts w:ascii="Tahoma" w:hAnsi="Tahoma"/>
          <w:b/>
          <w:color w:val="FF0000"/>
          <w:szCs w:val="24"/>
          <w:lang w:val="fr-FR"/>
        </w:rPr>
        <w:t xml:space="preserve">Type </w:t>
      </w:r>
      <w:r w:rsidRPr="00A61CC2">
        <w:rPr>
          <w:rFonts w:ascii="Tahoma" w:hAnsi="Tahoma"/>
          <w:b/>
          <w:color w:val="FF0000"/>
          <w:szCs w:val="24"/>
          <w:lang w:val="fr-FR"/>
        </w:rPr>
        <w:tab/>
      </w:r>
      <w:r w:rsidRPr="00A61CC2">
        <w:rPr>
          <w:rFonts w:ascii="Tahoma" w:hAnsi="Tahoma"/>
          <w:b/>
          <w:color w:val="FF0000"/>
          <w:szCs w:val="24"/>
          <w:lang w:val="fr-FR"/>
        </w:rPr>
        <w:tab/>
        <w:t>: ICA.200 (90°) avec porteur SD.014 (VV-I-1.0304)</w:t>
      </w:r>
    </w:p>
    <w:p w:rsidR="00D07786" w:rsidRPr="00A61CC2" w:rsidRDefault="00D07786" w:rsidP="00570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A61CC2">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A61CC2">
      <w:pPr>
        <w:jc w:val="both"/>
        <w:rPr>
          <w:rFonts w:ascii="Tahoma" w:hAnsi="Tahoma"/>
          <w:sz w:val="18"/>
          <w:szCs w:val="18"/>
          <w:lang w:val="fr-FR"/>
        </w:rPr>
      </w:pPr>
    </w:p>
    <w:p w:rsidR="00D07786" w:rsidRPr="00486879"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A61C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A61CC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A61CC2">
        <w:rPr>
          <w:rFonts w:ascii="Tahoma" w:hAnsi="Tahoma"/>
          <w:sz w:val="18"/>
          <w:szCs w:val="18"/>
          <w:lang w:val="fr-FR"/>
        </w:rPr>
        <w:t>: 45°</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61CC2">
        <w:rPr>
          <w:rFonts w:ascii="Tahoma" w:hAnsi="Tahoma"/>
          <w:sz w:val="18"/>
          <w:szCs w:val="18"/>
          <w:lang w:val="fr-FR"/>
        </w:rPr>
        <w:t>Pas de lame : 200 mm (5 lames par mètre)</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A61CC2">
        <w:rPr>
          <w:rFonts w:ascii="Tahoma" w:hAnsi="Tahoma"/>
          <w:sz w:val="18"/>
          <w:szCs w:val="18"/>
          <w:lang w:val="fr-FR"/>
        </w:rPr>
        <w:t>: 90° (par rapport à la verticale)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BD25BE">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A61CC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w:t>
      </w:r>
      <w:r w:rsidRPr="00A61CC2">
        <w:rPr>
          <w:rFonts w:ascii="Tahoma" w:hAnsi="Tahoma"/>
          <w:sz w:val="18"/>
          <w:szCs w:val="18"/>
          <w:lang w:val="fr-FR"/>
        </w:rPr>
        <w:t>mm</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Sets Quickfix IQ.2101 – type 2, 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 xml:space="preserve">45°/90° et IQ.2201 – type 2,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 : 82</w:t>
      </w:r>
      <w:r w:rsidRPr="00486879">
        <w:rPr>
          <w:rFonts w:ascii="Tahoma" w:hAnsi="Tahoma"/>
          <w:sz w:val="18"/>
          <w:szCs w:val="18"/>
        </w:rPr>
        <w:t>,</w:t>
      </w:r>
      <w:r>
        <w:rPr>
          <w:rFonts w:ascii="Tahoma" w:hAnsi="Tahoma"/>
          <w:sz w:val="18"/>
          <w:szCs w:val="18"/>
        </w:rPr>
        <w:t xml:space="preserve">5 </w:t>
      </w:r>
      <w:r w:rsidRPr="00486879">
        <w:rPr>
          <w:rFonts w:ascii="Tahoma" w:hAnsi="Tahoma"/>
          <w:sz w:val="18"/>
          <w:szCs w:val="18"/>
        </w:rPr>
        <w:t>%</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 xml:space="preserve">Profil porteur SD.014 en combinaison avec le set de fixation type 2 IQ.2002, </w:t>
      </w:r>
      <w:r>
        <w:rPr>
          <w:rFonts w:ascii="Tahoma" w:hAnsi="Tahoma"/>
          <w:sz w:val="18"/>
          <w:szCs w:val="18"/>
          <w:lang w:val="fr-FR"/>
        </w:rPr>
        <w:t>en</w:t>
      </w:r>
      <w:r w:rsidRPr="00CC4341">
        <w:rPr>
          <w:rFonts w:ascii="Tahoma" w:hAnsi="Tahoma"/>
          <w:sz w:val="18"/>
          <w:szCs w:val="18"/>
          <w:lang w:val="fr-FR"/>
        </w:rPr>
        <w:t xml:space="preserve"> aluminium</w:t>
      </w:r>
      <w:r>
        <w:rPr>
          <w:rFonts w:ascii="Tahoma" w:hAnsi="Tahoma"/>
          <w:sz w:val="18"/>
          <w:szCs w:val="18"/>
          <w:lang w:val="fr-FR"/>
        </w:rPr>
        <w:t xml:space="preserve"> extrudé</w:t>
      </w:r>
      <w:r w:rsidRPr="00CC4341">
        <w:rPr>
          <w:rFonts w:ascii="Tahoma" w:hAnsi="Tahoma"/>
          <w:sz w:val="18"/>
          <w:szCs w:val="18"/>
          <w:lang w:val="fr-FR"/>
        </w:rPr>
        <w:t xml:space="preserve"> : 40 x 14,5 mm</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oment d’inertie m</w:t>
      </w:r>
      <w:r w:rsidRPr="00486879">
        <w:rPr>
          <w:rFonts w:ascii="Tahoma" w:hAnsi="Tahoma"/>
          <w:sz w:val="18"/>
          <w:szCs w:val="18"/>
        </w:rPr>
        <w:t>inimum 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CC4341">
        <w:rPr>
          <w:rFonts w:ascii="Tahoma" w:hAnsi="Tahoma"/>
          <w:sz w:val="18"/>
          <w:szCs w:val="18"/>
          <w:lang w:val="fr-FR"/>
        </w:rPr>
        <w:t>SD.014</w:t>
      </w:r>
    </w:p>
    <w:p w:rsidR="00D07786" w:rsidRPr="00710ECE"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D07786" w:rsidRPr="006D6AEF"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Entraxe</w:t>
      </w:r>
      <w:r w:rsidRPr="00486879">
        <w:rPr>
          <w:rFonts w:ascii="Tahoma" w:hAnsi="Tahoma"/>
          <w:b/>
          <w:sz w:val="18"/>
          <w:szCs w:val="18"/>
        </w:rPr>
        <w:t xml:space="preserve"> : </w:t>
      </w:r>
    </w:p>
    <w:p w:rsidR="00D07786" w:rsidRPr="00A61CC2"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A61CC2">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mm</w:t>
      </w:r>
    </w:p>
    <w:p w:rsidR="00D07786" w:rsidRPr="00366E0F"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66E0F">
        <w:rPr>
          <w:rFonts w:ascii="Tahoma" w:hAnsi="Tahoma"/>
          <w:sz w:val="18"/>
          <w:szCs w:val="18"/>
          <w:lang w:val="fr-FR"/>
        </w:rPr>
        <w:t xml:space="preserve">Profil porteur SD.014 :  fixation directement sur la structure porteuse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7507E8"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66E0F">
        <w:rPr>
          <w:rFonts w:ascii="Tahoma" w:hAnsi="Tahoma"/>
          <w:sz w:val="18"/>
          <w:szCs w:val="18"/>
          <w:lang w:val="fr-FR"/>
        </w:rPr>
        <w:t>Lame ICA.200 et profil porteur SD.014</w:t>
      </w:r>
      <w:r>
        <w:rPr>
          <w:rFonts w:ascii="Tahoma" w:hAnsi="Tahoma"/>
          <w:sz w:val="18"/>
          <w:szCs w:val="18"/>
          <w:lang w:val="fr-FR"/>
        </w:rPr>
        <w:t xml:space="preserve"> </w:t>
      </w:r>
      <w:r w:rsidRPr="007507E8">
        <w:rPr>
          <w:rFonts w:ascii="Tahoma" w:hAnsi="Tahoma"/>
          <w:sz w:val="18"/>
          <w:szCs w:val="18"/>
          <w:lang w:val="fr-FR"/>
        </w:rPr>
        <w:t>: 238,0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7507E8"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w:t>
      </w:r>
      <w:r>
        <w:rPr>
          <w:rFonts w:ascii="Tahoma" w:hAnsi="Tahoma"/>
          <w:sz w:val="18"/>
          <w:szCs w:val="18"/>
          <w:lang w:val="fr-FR"/>
        </w:rPr>
        <w:t>01</w:t>
      </w:r>
    </w:p>
    <w:p w:rsidR="00D07786" w:rsidRPr="007507E8" w:rsidRDefault="00D07786" w:rsidP="00570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B15FD7">
        <w:rPr>
          <w:rFonts w:ascii="Tahoma" w:hAnsi="Tahoma"/>
          <w:b/>
          <w:color w:val="FF0000"/>
          <w:sz w:val="28"/>
          <w:szCs w:val="28"/>
          <w:lang w:val="fr-FR"/>
        </w:rPr>
        <w:lastRenderedPageBreak/>
        <w:t>DESCRIPTIF POUR CAHIER DES CHARGES ICARUS</w:t>
      </w:r>
      <w:r w:rsidRPr="00B15FD7">
        <w:rPr>
          <w:rFonts w:ascii="Tahoma" w:hAnsi="Tahoma" w:cs="Tahoma"/>
          <w:b/>
          <w:color w:val="FF0000"/>
          <w:sz w:val="28"/>
          <w:szCs w:val="28"/>
          <w:vertAlign w:val="superscript"/>
          <w:lang w:val="fr-FR"/>
        </w:rPr>
        <w:t>®</w:t>
      </w:r>
      <w:r w:rsidRPr="00B15FD7">
        <w:rPr>
          <w:rFonts w:ascii="Tahoma" w:hAnsi="Tahoma"/>
          <w:b/>
          <w:color w:val="FF0000"/>
          <w:sz w:val="28"/>
          <w:szCs w:val="28"/>
          <w:vertAlign w:val="superscript"/>
          <w:lang w:val="fr-FR"/>
        </w:rPr>
        <w:t xml:space="preserve"> </w:t>
      </w:r>
    </w:p>
    <w:p w:rsidR="00D07786" w:rsidRPr="00B15FD7" w:rsidRDefault="00D07786" w:rsidP="00B15FD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B15FD7">
        <w:rPr>
          <w:rFonts w:ascii="Tahoma" w:hAnsi="Tahoma"/>
          <w:b/>
          <w:color w:val="FF0000"/>
          <w:szCs w:val="24"/>
          <w:lang w:val="fr-FR"/>
        </w:rPr>
        <w:t>Fabrication : RENSON ICARUS</w:t>
      </w:r>
      <w:r w:rsidRPr="00B15FD7">
        <w:rPr>
          <w:rFonts w:ascii="Tahoma" w:hAnsi="Tahoma" w:cs="Tahoma"/>
          <w:b/>
          <w:color w:val="FF0000"/>
          <w:szCs w:val="24"/>
          <w:vertAlign w:val="superscript"/>
          <w:lang w:val="fr-FR"/>
        </w:rPr>
        <w:t>®</w:t>
      </w:r>
      <w:r w:rsidRPr="00B15FD7">
        <w:rPr>
          <w:rFonts w:ascii="Tahoma" w:hAnsi="Tahoma"/>
          <w:b/>
          <w:color w:val="FF0000"/>
          <w:szCs w:val="24"/>
          <w:lang w:val="fr-FR"/>
        </w:rPr>
        <w:t>AERO QUICKFIX</w:t>
      </w:r>
    </w:p>
    <w:p w:rsidR="00D07786" w:rsidRPr="00B15FD7" w:rsidRDefault="00D07786" w:rsidP="00B15FD7">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15FD7">
        <w:rPr>
          <w:rFonts w:ascii="Tahoma" w:hAnsi="Tahoma"/>
          <w:b/>
          <w:color w:val="FF0000"/>
          <w:szCs w:val="24"/>
          <w:lang w:val="fr-FR"/>
        </w:rPr>
        <w:t xml:space="preserve">Type </w:t>
      </w:r>
      <w:r w:rsidRPr="00B15FD7">
        <w:rPr>
          <w:rFonts w:ascii="Tahoma" w:hAnsi="Tahoma"/>
          <w:b/>
          <w:color w:val="FF0000"/>
          <w:szCs w:val="24"/>
          <w:lang w:val="fr-FR"/>
        </w:rPr>
        <w:tab/>
      </w:r>
      <w:r w:rsidRPr="00B15FD7">
        <w:rPr>
          <w:rFonts w:ascii="Tahoma" w:hAnsi="Tahoma"/>
          <w:b/>
          <w:color w:val="FF0000"/>
          <w:szCs w:val="24"/>
          <w:lang w:val="fr-FR"/>
        </w:rPr>
        <w:tab/>
        <w:t>: ICA.200 (45°) avec porteur SD.054 (VV-I-1.0305)</w:t>
      </w:r>
    </w:p>
    <w:p w:rsidR="00D07786" w:rsidRPr="00B15FD7" w:rsidRDefault="00D07786" w:rsidP="001458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15FD7">
        <w:rPr>
          <w:rFonts w:ascii="Tahoma" w:hAnsi="Tahoma"/>
          <w:b/>
          <w:color w:val="FF0000"/>
          <w:sz w:val="18"/>
          <w:szCs w:val="18"/>
          <w:lang w:val="fr-FR"/>
        </w:rPr>
        <w:t>Description :</w:t>
      </w:r>
    </w:p>
    <w:p w:rsidR="00D07786" w:rsidRPr="00B15FD7" w:rsidRDefault="00D07786" w:rsidP="00B15FD7">
      <w:pPr>
        <w:jc w:val="both"/>
        <w:rPr>
          <w:rFonts w:ascii="Tahoma" w:hAnsi="Tahoma"/>
          <w:sz w:val="18"/>
          <w:szCs w:val="18"/>
          <w:lang w:val="fr-FR"/>
        </w:rPr>
      </w:pPr>
      <w:r w:rsidRPr="00B15FD7">
        <w:rPr>
          <w:rFonts w:ascii="Tahoma" w:hAnsi="Tahoma"/>
          <w:sz w:val="18"/>
          <w:szCs w:val="18"/>
          <w:lang w:val="fr-FR"/>
        </w:rPr>
        <w:t>RENSON ICARUS</w:t>
      </w:r>
      <w:r w:rsidRPr="00B15FD7">
        <w:rPr>
          <w:rFonts w:ascii="Tahoma" w:hAnsi="Tahoma" w:cs="Tahoma"/>
          <w:sz w:val="18"/>
          <w:szCs w:val="18"/>
          <w:vertAlign w:val="superscript"/>
          <w:lang w:val="fr-FR"/>
        </w:rPr>
        <w:t>®</w:t>
      </w:r>
      <w:r w:rsidRPr="00B15FD7">
        <w:rPr>
          <w:rFonts w:ascii="Tahoma" w:hAnsi="Tahoma"/>
          <w:sz w:val="18"/>
          <w:szCs w:val="18"/>
          <w:lang w:val="fr-FR"/>
        </w:rPr>
        <w:t xml:space="preserve">AERO QUICKFIX ICA.200 </w:t>
      </w:r>
      <w:r w:rsidRPr="00B15FD7">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D07786" w:rsidRPr="00B15FD7" w:rsidRDefault="00D07786" w:rsidP="00B15FD7">
      <w:pPr>
        <w:jc w:val="both"/>
        <w:rPr>
          <w:rFonts w:ascii="Tahoma" w:hAnsi="Tahoma"/>
          <w:sz w:val="18"/>
          <w:szCs w:val="18"/>
          <w:lang w:val="fr-FR"/>
        </w:rPr>
      </w:pP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B15FD7">
        <w:rPr>
          <w:rFonts w:ascii="Tahoma" w:hAnsi="Tahoma"/>
          <w:b/>
          <w:color w:val="FF0000"/>
          <w:sz w:val="18"/>
          <w:szCs w:val="18"/>
        </w:rPr>
        <w:t>Normes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B15FD7">
        <w:rPr>
          <w:rFonts w:ascii="Tahoma" w:hAnsi="Tahoma"/>
          <w:sz w:val="18"/>
          <w:szCs w:val="18"/>
        </w:rPr>
        <w:t>Norme : EN AW-6063</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B15FD7">
        <w:rPr>
          <w:rFonts w:ascii="Tahoma" w:hAnsi="Tahoma"/>
          <w:sz w:val="18"/>
          <w:szCs w:val="18"/>
        </w:rPr>
        <w:t xml:space="preserve">Trempe : T66  </w:t>
      </w:r>
    </w:p>
    <w:p w:rsidR="00D07786" w:rsidRPr="00B15FD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B15FD7">
        <w:rPr>
          <w:rFonts w:ascii="Tahoma" w:hAnsi="Tahoma"/>
          <w:sz w:val="18"/>
          <w:szCs w:val="18"/>
        </w:rPr>
        <w:t xml:space="preserve">Traitement préalable de l’aluminium : </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B15FD7">
        <w:rPr>
          <w:rFonts w:ascii="Tahoma" w:hAnsi="Tahoma"/>
          <w:sz w:val="18"/>
          <w:szCs w:val="18"/>
        </w:rPr>
        <w:t>Norme DIN 50021 SS</w:t>
      </w:r>
    </w:p>
    <w:p w:rsidR="00D07786" w:rsidRPr="00B15FD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B15FD7">
        <w:rPr>
          <w:rFonts w:ascii="Tahoma" w:hAnsi="Tahoma"/>
          <w:sz w:val="18"/>
          <w:szCs w:val="18"/>
          <w:lang w:val="fr-FR"/>
        </w:rPr>
        <w:t xml:space="preserve">Les calculs de résistance sont basés sur les normes suivantes : </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B15FD7">
        <w:rPr>
          <w:rFonts w:ascii="Tahoma" w:hAnsi="Tahoma"/>
          <w:sz w:val="18"/>
          <w:szCs w:val="18"/>
          <w:lang w:val="fr-FR"/>
        </w:rPr>
        <w:t>ENV 1999-1-1 : Calcul des structures en aluminium</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B15FD7">
        <w:rPr>
          <w:rFonts w:ascii="Tahoma" w:hAnsi="Tahoma"/>
          <w:sz w:val="18"/>
          <w:szCs w:val="18"/>
          <w:lang w:val="fr-FR"/>
        </w:rPr>
        <w:t>NBN B-03-002-2 : charge du vent – effets dynamiques</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B15FD7">
        <w:rPr>
          <w:rFonts w:ascii="Tahoma" w:hAnsi="Tahoma"/>
          <w:sz w:val="18"/>
          <w:szCs w:val="18"/>
        </w:rPr>
        <w:t>EN 1991-1-4 : charge du vent</w:t>
      </w: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B15FD7">
        <w:rPr>
          <w:rFonts w:ascii="Tahoma" w:hAnsi="Tahoma"/>
          <w:b/>
          <w:color w:val="FF0000"/>
          <w:sz w:val="18"/>
          <w:szCs w:val="18"/>
        </w:rPr>
        <w:t>Traitement de surface :</w:t>
      </w:r>
    </w:p>
    <w:p w:rsidR="00D07786" w:rsidRPr="00B15FD7"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Anodisé naturel F1 (20 microns) : pré-traité et anodisé</w:t>
      </w:r>
    </w:p>
    <w:p w:rsidR="00D07786" w:rsidRPr="00B15FD7"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B15FD7" w:rsidRDefault="00D07786" w:rsidP="00B15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B15FD7">
        <w:rPr>
          <w:rFonts w:ascii="Tahoma" w:hAnsi="Tahoma"/>
          <w:b/>
          <w:color w:val="FF0000"/>
          <w:sz w:val="18"/>
          <w:szCs w:val="18"/>
        </w:rPr>
        <w:t xml:space="preserve">Exécution du système :  </w:t>
      </w:r>
    </w:p>
    <w:p w:rsidR="00D07786" w:rsidRPr="00B15FD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B15FD7">
        <w:rPr>
          <w:rFonts w:ascii="Tahoma" w:hAnsi="Tahoma"/>
          <w:b/>
          <w:sz w:val="18"/>
          <w:szCs w:val="18"/>
        </w:rPr>
        <w:t xml:space="preserve">Lames : </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Lames de protection solaire en forme d’aile d’avion, ICA.200 en aluminium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141</w:t>
      </w:r>
      <w:r w:rsidRPr="00486879">
        <w:rPr>
          <w:rFonts w:ascii="Tahoma" w:hAnsi="Tahoma"/>
          <w:sz w:val="18"/>
          <w:szCs w:val="18"/>
        </w:rPr>
        <w:t xml:space="preserve"> mm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 : 22°</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BD25BE">
        <w:rPr>
          <w:rFonts w:ascii="Tahoma" w:hAnsi="Tahoma"/>
          <w:sz w:val="18"/>
          <w:szCs w:val="18"/>
          <w:lang w:val="fr-FR"/>
        </w:rPr>
        <w:t>: 200 mm (5 lames par mètre)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BD25BE">
        <w:rPr>
          <w:rFonts w:ascii="Tahoma" w:hAnsi="Tahoma"/>
          <w:sz w:val="18"/>
          <w:szCs w:val="18"/>
          <w:lang w:val="fr-FR"/>
        </w:rPr>
        <w:t>: 45° (</w:t>
      </w:r>
      <w:r>
        <w:rPr>
          <w:rFonts w:ascii="Tahoma" w:hAnsi="Tahoma"/>
          <w:sz w:val="18"/>
          <w:szCs w:val="18"/>
          <w:lang w:val="fr-FR"/>
        </w:rPr>
        <w:t>par rapport à la verticale</w:t>
      </w:r>
      <w:r w:rsidRPr="00BD25BE">
        <w:rPr>
          <w:rFonts w:ascii="Tahoma" w:hAnsi="Tahoma"/>
          <w:sz w:val="18"/>
          <w:szCs w:val="18"/>
          <w:lang w:val="fr-FR"/>
        </w:rPr>
        <w:t>)</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BD25BE">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7D207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Sets Quickfix IQ.2101 – type 2, 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 xml:space="preserve">45°/90° et IQ.2201 – type 2,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53</w:t>
      </w:r>
      <w:r w:rsidRPr="00486879">
        <w:rPr>
          <w:rFonts w:ascii="Tahoma" w:hAnsi="Tahoma"/>
          <w:sz w:val="18"/>
          <w:szCs w:val="18"/>
        </w:rPr>
        <w:t>,</w:t>
      </w:r>
      <w:r>
        <w:rPr>
          <w:rFonts w:ascii="Tahoma" w:hAnsi="Tahoma"/>
          <w:sz w:val="18"/>
          <w:szCs w:val="18"/>
        </w:rPr>
        <w:t xml:space="preserve">6 </w:t>
      </w:r>
      <w:r w:rsidRPr="00486879">
        <w:rPr>
          <w:rFonts w:ascii="Tahoma" w:hAnsi="Tahoma"/>
          <w:sz w:val="18"/>
          <w:szCs w:val="18"/>
        </w:rPr>
        <w:t>%</w:t>
      </w:r>
    </w:p>
    <w:p w:rsid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B15FD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 xml:space="preserve">Profil porteur SD.054 en combinaison avec le set de fixation type 2 IQ.2002, </w:t>
      </w:r>
      <w:r>
        <w:rPr>
          <w:rFonts w:ascii="Tahoma" w:hAnsi="Tahoma"/>
          <w:sz w:val="18"/>
          <w:szCs w:val="18"/>
          <w:lang w:val="fr-FR"/>
        </w:rPr>
        <w:t xml:space="preserve">en </w:t>
      </w:r>
      <w:r w:rsidRPr="00B15FD7">
        <w:rPr>
          <w:rFonts w:ascii="Tahoma" w:hAnsi="Tahoma"/>
          <w:sz w:val="18"/>
          <w:szCs w:val="18"/>
          <w:lang w:val="fr-FR"/>
        </w:rPr>
        <w:t>aluminium</w:t>
      </w:r>
      <w:r>
        <w:rPr>
          <w:rFonts w:ascii="Tahoma" w:hAnsi="Tahoma"/>
          <w:sz w:val="18"/>
          <w:szCs w:val="18"/>
          <w:lang w:val="fr-FR"/>
        </w:rPr>
        <w:t xml:space="preserve"> extrudé</w:t>
      </w:r>
      <w:r w:rsidRPr="00B15FD7">
        <w:rPr>
          <w:rFonts w:ascii="Tahoma" w:hAnsi="Tahoma"/>
          <w:sz w:val="18"/>
          <w:szCs w:val="18"/>
          <w:lang w:val="fr-FR"/>
        </w:rPr>
        <w:t xml:space="preserve"> : 40 x 54,0 mm</w:t>
      </w:r>
    </w:p>
    <w:p w:rsidR="00D0778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208,672.10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D07786" w:rsidRPr="00B15FD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Les supports de lame Quickfix sont prémontés sur le profil porteur SD.054</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D07786" w:rsidRPr="00B15FD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B15FD7">
        <w:rPr>
          <w:rFonts w:ascii="Tahoma" w:hAnsi="Tahoma"/>
          <w:b/>
          <w:sz w:val="18"/>
          <w:szCs w:val="18"/>
        </w:rPr>
        <w:t xml:space="preserve">Entraxe : </w:t>
      </w:r>
    </w:p>
    <w:p w:rsidR="00D07786" w:rsidRPr="00B15FD7"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 xml:space="preserve">Entraxes maximum recommandés pour le système décrit, sous une charge de vent qb = 800 Pa :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B15FD7">
        <w:rPr>
          <w:rFonts w:ascii="Tahoma" w:hAnsi="Tahoma"/>
          <w:sz w:val="18"/>
          <w:szCs w:val="18"/>
        </w:rPr>
        <w:t>Lame ICA.200 : 3.100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1.650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Lame ICA.200 et profil porteur SD.054 : 214,0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B15FD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w:t>
      </w:r>
      <w:r>
        <w:rPr>
          <w:rFonts w:ascii="Tahoma" w:hAnsi="Tahoma"/>
          <w:sz w:val="18"/>
          <w:szCs w:val="18"/>
          <w:lang w:val="fr-FR"/>
        </w:rPr>
        <w:t>01</w:t>
      </w:r>
    </w:p>
    <w:p w:rsidR="00D07786" w:rsidRPr="00B15FD7" w:rsidRDefault="00D07786" w:rsidP="001458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D468BE">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D468BE" w:rsidRDefault="00D07786" w:rsidP="00D468BE">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8D1252">
        <w:rPr>
          <w:rFonts w:ascii="Tahoma" w:hAnsi="Tahoma"/>
          <w:b/>
          <w:color w:val="FF0000"/>
          <w:szCs w:val="24"/>
          <w:lang w:val="fr-FR"/>
        </w:rPr>
        <w:t xml:space="preserve">Type </w:t>
      </w:r>
      <w:r w:rsidRPr="008D1252">
        <w:rPr>
          <w:rFonts w:ascii="Tahoma" w:hAnsi="Tahoma"/>
          <w:b/>
          <w:color w:val="FF0000"/>
          <w:szCs w:val="24"/>
          <w:lang w:val="fr-FR"/>
        </w:rPr>
        <w:tab/>
      </w:r>
      <w:r w:rsidRPr="008D1252">
        <w:rPr>
          <w:rFonts w:ascii="Tahoma" w:hAnsi="Tahoma"/>
          <w:b/>
          <w:color w:val="FF0000"/>
          <w:szCs w:val="24"/>
          <w:lang w:val="fr-FR"/>
        </w:rPr>
        <w:tab/>
        <w:t xml:space="preserve">: ICA.200 (60°) avec porteur </w:t>
      </w:r>
      <w:r w:rsidRPr="00D468BE">
        <w:rPr>
          <w:rFonts w:ascii="Tahoma" w:hAnsi="Tahoma"/>
          <w:b/>
          <w:color w:val="FF0000"/>
          <w:szCs w:val="24"/>
          <w:lang w:val="fr-FR"/>
        </w:rPr>
        <w:t>SD.054 (VV-I-1.0306)</w:t>
      </w:r>
    </w:p>
    <w:p w:rsidR="00D07786" w:rsidRPr="00D468BE" w:rsidRDefault="00D07786" w:rsidP="00FE50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D468BE">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D468BE">
      <w:pPr>
        <w:jc w:val="both"/>
        <w:rPr>
          <w:rFonts w:ascii="Tahoma" w:hAnsi="Tahoma"/>
          <w:sz w:val="18"/>
          <w:szCs w:val="18"/>
          <w:lang w:val="fr-FR"/>
        </w:rPr>
      </w:pPr>
    </w:p>
    <w:p w:rsidR="00D07786" w:rsidRPr="00486879"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D468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D468BE"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173</w:t>
      </w:r>
      <w:r w:rsidRPr="00486879">
        <w:rPr>
          <w:rFonts w:ascii="Tahoma" w:hAnsi="Tahoma"/>
          <w:sz w:val="18"/>
          <w:szCs w:val="18"/>
        </w:rPr>
        <w:t xml:space="preserve"> mm </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8D1252">
        <w:rPr>
          <w:rFonts w:ascii="Tahoma" w:hAnsi="Tahoma"/>
          <w:sz w:val="18"/>
          <w:szCs w:val="18"/>
          <w:lang w:val="fr-FR"/>
        </w:rPr>
        <w:t>: 30°</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BD25BE">
        <w:rPr>
          <w:rFonts w:ascii="Tahoma" w:hAnsi="Tahoma"/>
          <w:sz w:val="18"/>
          <w:szCs w:val="18"/>
          <w:lang w:val="fr-FR"/>
        </w:rPr>
        <w:t>: 200 mm (5 lames par mètre)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8D1252">
        <w:rPr>
          <w:rFonts w:ascii="Tahoma" w:hAnsi="Tahoma"/>
          <w:sz w:val="18"/>
          <w:szCs w:val="18"/>
          <w:lang w:val="fr-FR"/>
        </w:rPr>
        <w:t>: 60° (par rapport à la verticale)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8D1252">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8D125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5F58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F589A">
        <w:rPr>
          <w:rFonts w:ascii="Tahoma" w:hAnsi="Tahoma"/>
          <w:sz w:val="18"/>
          <w:szCs w:val="18"/>
          <w:lang w:val="fr-FR"/>
        </w:rPr>
        <w:t xml:space="preserve">Fixation invisible en clippant dans les supports de lame correspondants. Sets Quickfix IQ.2102 – type 2,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w:t>
      </w:r>
      <w:r w:rsidRPr="005F589A">
        <w:rPr>
          <w:rFonts w:ascii="Tahoma" w:hAnsi="Tahoma"/>
          <w:sz w:val="18"/>
          <w:szCs w:val="18"/>
          <w:lang w:val="fr-FR"/>
        </w:rPr>
        <w:t xml:space="preserve"> 60°/75° e</w:t>
      </w:r>
      <w:r>
        <w:rPr>
          <w:rFonts w:ascii="Tahoma" w:hAnsi="Tahoma"/>
          <w:sz w:val="18"/>
          <w:szCs w:val="18"/>
          <w:lang w:val="fr-FR"/>
        </w:rPr>
        <w:t>t</w:t>
      </w:r>
      <w:r w:rsidRPr="005F589A">
        <w:rPr>
          <w:rFonts w:ascii="Tahoma" w:hAnsi="Tahoma"/>
          <w:sz w:val="18"/>
          <w:szCs w:val="18"/>
          <w:lang w:val="fr-FR"/>
        </w:rPr>
        <w:t xml:space="preserve"> IQ.2202 – type 2, </w:t>
      </w:r>
      <w:r>
        <w:rPr>
          <w:rFonts w:ascii="Tahoma" w:hAnsi="Tahoma"/>
          <w:sz w:val="18"/>
          <w:szCs w:val="18"/>
          <w:lang w:val="fr-FR"/>
        </w:rPr>
        <w:t>constitué d’un support clip double (support de dilatation) et de deux fourchettes</w:t>
      </w:r>
      <w:r w:rsidRPr="005F589A">
        <w:rPr>
          <w:rFonts w:ascii="Tahoma" w:hAnsi="Tahoma"/>
          <w:sz w:val="18"/>
          <w:szCs w:val="18"/>
          <w:lang w:val="fr-FR"/>
        </w:rPr>
        <w:t xml:space="preserve"> 60°/75°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 xml:space="preserve">68,8 </w:t>
      </w:r>
      <w:r w:rsidRPr="00486879">
        <w:rPr>
          <w:rFonts w:ascii="Tahoma" w:hAnsi="Tahoma"/>
          <w:sz w:val="18"/>
          <w:szCs w:val="18"/>
        </w:rPr>
        <w:t>%</w:t>
      </w:r>
    </w:p>
    <w:p w:rsid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B15FD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 xml:space="preserve">Profil porteur SD.054 en combinaison avec le set de fixation type 2 IQ.2002, </w:t>
      </w:r>
      <w:r>
        <w:rPr>
          <w:rFonts w:ascii="Tahoma" w:hAnsi="Tahoma"/>
          <w:sz w:val="18"/>
          <w:szCs w:val="18"/>
          <w:lang w:val="fr-FR"/>
        </w:rPr>
        <w:t xml:space="preserve">en </w:t>
      </w:r>
      <w:r w:rsidRPr="00B15FD7">
        <w:rPr>
          <w:rFonts w:ascii="Tahoma" w:hAnsi="Tahoma"/>
          <w:sz w:val="18"/>
          <w:szCs w:val="18"/>
          <w:lang w:val="fr-FR"/>
        </w:rPr>
        <w:t>aluminium</w:t>
      </w:r>
      <w:r>
        <w:rPr>
          <w:rFonts w:ascii="Tahoma" w:hAnsi="Tahoma"/>
          <w:sz w:val="18"/>
          <w:szCs w:val="18"/>
          <w:lang w:val="fr-FR"/>
        </w:rPr>
        <w:t xml:space="preserve"> extrudé</w:t>
      </w:r>
      <w:r w:rsidRPr="00B15FD7">
        <w:rPr>
          <w:rFonts w:ascii="Tahoma" w:hAnsi="Tahoma"/>
          <w:sz w:val="18"/>
          <w:szCs w:val="18"/>
          <w:lang w:val="fr-FR"/>
        </w:rPr>
        <w:t xml:space="preserve"> : 40 x 54,0 mm</w:t>
      </w:r>
    </w:p>
    <w:p w:rsidR="00D0778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208,672.10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D07786" w:rsidRPr="00B15FD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Les supports de lame Quickfix sont prémontés sur le profil porteur SD.054</w:t>
      </w:r>
    </w:p>
    <w:p w:rsidR="00D07786" w:rsidRPr="00D468BE"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D07786" w:rsidRPr="00417ED4"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417ED4">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w:t>
      </w:r>
      <w:r>
        <w:rPr>
          <w:rFonts w:ascii="Tahoma" w:hAnsi="Tahoma"/>
          <w:sz w:val="18"/>
          <w:szCs w:val="18"/>
        </w:rPr>
        <w:t>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1.950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D468BE"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468BE">
        <w:rPr>
          <w:rFonts w:ascii="Tahoma" w:hAnsi="Tahoma"/>
          <w:sz w:val="18"/>
          <w:szCs w:val="18"/>
          <w:lang w:val="fr-FR"/>
        </w:rPr>
        <w:t>Lame ICA.200 et profil porteur SD.054 : 244,0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D468BE"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IQ.200</w:t>
      </w:r>
      <w:r>
        <w:rPr>
          <w:rFonts w:ascii="Tahoma" w:hAnsi="Tahoma"/>
          <w:sz w:val="18"/>
          <w:szCs w:val="18"/>
          <w:lang w:val="fr-FR"/>
        </w:rPr>
        <w:t xml:space="preserve">1 </w:t>
      </w: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3354D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3354D6" w:rsidRDefault="00D07786" w:rsidP="003354D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3354D6">
        <w:rPr>
          <w:rFonts w:ascii="Tahoma" w:hAnsi="Tahoma"/>
          <w:b/>
          <w:color w:val="FF0000"/>
          <w:szCs w:val="24"/>
          <w:lang w:val="fr-FR"/>
        </w:rPr>
        <w:t xml:space="preserve">Type </w:t>
      </w:r>
      <w:r w:rsidRPr="003354D6">
        <w:rPr>
          <w:rFonts w:ascii="Tahoma" w:hAnsi="Tahoma"/>
          <w:b/>
          <w:color w:val="FF0000"/>
          <w:szCs w:val="24"/>
          <w:lang w:val="fr-FR"/>
        </w:rPr>
        <w:tab/>
      </w:r>
      <w:r w:rsidRPr="003354D6">
        <w:rPr>
          <w:rFonts w:ascii="Tahoma" w:hAnsi="Tahoma"/>
          <w:b/>
          <w:color w:val="FF0000"/>
          <w:szCs w:val="24"/>
          <w:lang w:val="fr-FR"/>
        </w:rPr>
        <w:tab/>
        <w:t>: ICA.200 (75°) avec porteur SD.054 (VV-I-1.0307)</w:t>
      </w:r>
    </w:p>
    <w:p w:rsidR="00D07786" w:rsidRPr="003354D6" w:rsidRDefault="00D07786" w:rsidP="006114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3354D6">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3354D6">
      <w:pPr>
        <w:jc w:val="both"/>
        <w:rPr>
          <w:rFonts w:ascii="Tahoma" w:hAnsi="Tahoma"/>
          <w:sz w:val="18"/>
          <w:szCs w:val="18"/>
          <w:lang w:val="fr-FR"/>
        </w:rPr>
      </w:pPr>
    </w:p>
    <w:p w:rsidR="00D07786" w:rsidRPr="00486879"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3354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3354D6"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193</w:t>
      </w:r>
      <w:r w:rsidRPr="00486879">
        <w:rPr>
          <w:rFonts w:ascii="Tahoma" w:hAnsi="Tahoma"/>
          <w:sz w:val="18"/>
          <w:szCs w:val="18"/>
        </w:rPr>
        <w:t xml:space="preserve"> mm </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E6529A">
        <w:rPr>
          <w:rFonts w:ascii="Tahoma" w:hAnsi="Tahoma"/>
          <w:sz w:val="18"/>
          <w:szCs w:val="18"/>
          <w:lang w:val="fr-FR"/>
        </w:rPr>
        <w:t>: 37°</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E6529A">
        <w:rPr>
          <w:rFonts w:ascii="Tahoma" w:hAnsi="Tahoma"/>
          <w:sz w:val="18"/>
          <w:szCs w:val="18"/>
          <w:lang w:val="fr-FR"/>
        </w:rPr>
        <w:t>: 200 mm (5 lames par mètre)</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E6529A">
        <w:rPr>
          <w:rFonts w:ascii="Tahoma" w:hAnsi="Tahoma"/>
          <w:sz w:val="18"/>
          <w:szCs w:val="18"/>
          <w:lang w:val="fr-FR"/>
        </w:rPr>
        <w:t>: 75° (par rapport à la verticale)</w:t>
      </w:r>
    </w:p>
    <w:p w:rsidR="00D07786" w:rsidRPr="00E6529A"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E6529A">
        <w:rPr>
          <w:rFonts w:ascii="Tahoma" w:hAnsi="Tahoma"/>
          <w:sz w:val="18"/>
          <w:szCs w:val="18"/>
          <w:lang w:val="fr-FR"/>
        </w:rPr>
        <w:t>: 350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E652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r>
        <w:rPr>
          <w:rFonts w:ascii="Tahoma" w:hAnsi="Tahoma"/>
          <w:sz w:val="18"/>
          <w:szCs w:val="18"/>
          <w:lang w:val="fr-FR"/>
        </w:rPr>
        <w:t xml:space="preserve"> </w:t>
      </w:r>
    </w:p>
    <w:p w:rsidR="00D07786" w:rsidRPr="00197145"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F589A">
        <w:rPr>
          <w:rFonts w:ascii="Tahoma" w:hAnsi="Tahoma"/>
          <w:sz w:val="18"/>
          <w:szCs w:val="18"/>
          <w:lang w:val="fr-FR"/>
        </w:rPr>
        <w:t xml:space="preserve">Fixation invisible en clippant dans les supports de lame correspondants. Sets Quickfix IQ.2102 – type 2,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w:t>
      </w:r>
      <w:r w:rsidRPr="005F589A">
        <w:rPr>
          <w:rFonts w:ascii="Tahoma" w:hAnsi="Tahoma"/>
          <w:sz w:val="18"/>
          <w:szCs w:val="18"/>
          <w:lang w:val="fr-FR"/>
        </w:rPr>
        <w:t xml:space="preserve"> 60°/75° e</w:t>
      </w:r>
      <w:r>
        <w:rPr>
          <w:rFonts w:ascii="Tahoma" w:hAnsi="Tahoma"/>
          <w:sz w:val="18"/>
          <w:szCs w:val="18"/>
          <w:lang w:val="fr-FR"/>
        </w:rPr>
        <w:t>t</w:t>
      </w:r>
      <w:r w:rsidRPr="005F589A">
        <w:rPr>
          <w:rFonts w:ascii="Tahoma" w:hAnsi="Tahoma"/>
          <w:sz w:val="18"/>
          <w:szCs w:val="18"/>
          <w:lang w:val="fr-FR"/>
        </w:rPr>
        <w:t xml:space="preserve"> IQ.2202 – type 2, </w:t>
      </w:r>
      <w:r>
        <w:rPr>
          <w:rFonts w:ascii="Tahoma" w:hAnsi="Tahoma"/>
          <w:sz w:val="18"/>
          <w:szCs w:val="18"/>
          <w:lang w:val="fr-FR"/>
        </w:rPr>
        <w:t>constitué d’un support clip double (support de dilatation) et de deux fourchettes</w:t>
      </w:r>
      <w:r w:rsidRPr="005F589A">
        <w:rPr>
          <w:rFonts w:ascii="Tahoma" w:hAnsi="Tahoma"/>
          <w:sz w:val="18"/>
          <w:szCs w:val="18"/>
          <w:lang w:val="fr-FR"/>
        </w:rPr>
        <w:t xml:space="preserve"> 60°/75</w:t>
      </w:r>
      <w:r w:rsidRPr="00197145">
        <w:rPr>
          <w:rFonts w:ascii="Tahoma" w:hAnsi="Tahoma"/>
          <w:sz w:val="18"/>
          <w:szCs w:val="18"/>
          <w:lang w:val="fr-FR"/>
        </w:rPr>
        <w:t xml:space="preserve">°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 xml:space="preserve">78,3 </w:t>
      </w:r>
      <w:r w:rsidRPr="00486879">
        <w:rPr>
          <w:rFonts w:ascii="Tahoma" w:hAnsi="Tahoma"/>
          <w:sz w:val="18"/>
          <w:szCs w:val="18"/>
        </w:rPr>
        <w:t>%</w:t>
      </w:r>
    </w:p>
    <w:p w:rsidR="00D07786" w:rsidRPr="003354D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354D6">
        <w:rPr>
          <w:rFonts w:ascii="Tahoma" w:hAnsi="Tahoma"/>
          <w:b/>
          <w:sz w:val="18"/>
          <w:szCs w:val="18"/>
        </w:rPr>
        <w:t xml:space="preserve">Structure porteuse : </w:t>
      </w:r>
    </w:p>
    <w:p w:rsidR="00D07786" w:rsidRPr="003354D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354D6">
        <w:rPr>
          <w:rFonts w:ascii="Tahoma" w:hAnsi="Tahoma"/>
          <w:sz w:val="18"/>
          <w:szCs w:val="18"/>
          <w:lang w:val="fr-FR"/>
        </w:rPr>
        <w:t>Profil porteur SD.054 en combinaison avec le set de fixation type 2 IQ.2002, en aluminium extrudé : 40 x 54,0 mm</w:t>
      </w:r>
    </w:p>
    <w:p w:rsidR="00D07786" w:rsidRPr="003354D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354D6">
        <w:rPr>
          <w:rFonts w:ascii="Tahoma" w:hAnsi="Tahoma"/>
          <w:sz w:val="18"/>
          <w:szCs w:val="18"/>
        </w:rPr>
        <w:t>Moment d’inertie minimum Iy = 208,672.10</w:t>
      </w:r>
      <w:r w:rsidRPr="003354D6">
        <w:rPr>
          <w:rFonts w:ascii="Tahoma" w:hAnsi="Tahoma"/>
          <w:sz w:val="18"/>
          <w:szCs w:val="18"/>
          <w:vertAlign w:val="superscript"/>
        </w:rPr>
        <w:t>3</w:t>
      </w:r>
      <w:r w:rsidRPr="003354D6">
        <w:rPr>
          <w:rFonts w:ascii="Tahoma" w:hAnsi="Tahoma"/>
          <w:sz w:val="18"/>
          <w:szCs w:val="18"/>
        </w:rPr>
        <w:t xml:space="preserve"> mm</w:t>
      </w:r>
      <w:r w:rsidRPr="003354D6">
        <w:rPr>
          <w:rFonts w:ascii="Tahoma" w:hAnsi="Tahoma"/>
          <w:sz w:val="18"/>
          <w:szCs w:val="18"/>
          <w:vertAlign w:val="superscript"/>
        </w:rPr>
        <w:t>4</w:t>
      </w:r>
    </w:p>
    <w:p w:rsidR="00D07786" w:rsidRPr="003354D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354D6">
        <w:rPr>
          <w:rFonts w:ascii="Tahoma" w:hAnsi="Tahoma"/>
          <w:sz w:val="18"/>
          <w:szCs w:val="18"/>
          <w:lang w:val="fr-FR"/>
        </w:rPr>
        <w:t>Les supports de lame Quickfix sont prémontés sur le profil porteur SD.054</w:t>
      </w:r>
    </w:p>
    <w:p w:rsidR="00D07786" w:rsidRPr="003354D6"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354D6">
        <w:rPr>
          <w:rFonts w:ascii="Tahoma" w:hAnsi="Tahoma"/>
          <w:sz w:val="18"/>
          <w:szCs w:val="18"/>
          <w:lang w:val="fr-FR"/>
        </w:rPr>
        <w:t>Les éléments de fixation sont en matériau non corro</w:t>
      </w:r>
      <w:r>
        <w:rPr>
          <w:rFonts w:ascii="Tahoma" w:hAnsi="Tahoma"/>
          <w:sz w:val="18"/>
          <w:szCs w:val="18"/>
          <w:lang w:val="fr-FR"/>
        </w:rPr>
        <w:t xml:space="preserve">sif </w:t>
      </w:r>
    </w:p>
    <w:p w:rsidR="00D07786" w:rsidRPr="003354D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354D6">
        <w:rPr>
          <w:rFonts w:ascii="Tahoma" w:hAnsi="Tahoma"/>
          <w:b/>
          <w:sz w:val="18"/>
          <w:szCs w:val="18"/>
        </w:rPr>
        <w:t xml:space="preserve">Entraxe : </w:t>
      </w:r>
    </w:p>
    <w:p w:rsidR="00D07786" w:rsidRPr="003354D6"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354D6">
        <w:rPr>
          <w:rFonts w:ascii="Tahoma" w:hAnsi="Tahoma"/>
          <w:sz w:val="18"/>
          <w:szCs w:val="18"/>
          <w:lang w:val="fr-FR"/>
        </w:rPr>
        <w:t xml:space="preserve">Entraxes maximum recommandés pour le système décrit, sous une charge de vent qb = 800 Pa : </w:t>
      </w:r>
    </w:p>
    <w:p w:rsidR="00D07786" w:rsidRPr="003354D6"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354D6">
        <w:rPr>
          <w:rFonts w:ascii="Tahoma" w:hAnsi="Tahoma"/>
          <w:sz w:val="18"/>
          <w:szCs w:val="18"/>
        </w:rPr>
        <w:t>Lame ICA.200 : 3.100 m</w:t>
      </w:r>
      <w:r>
        <w:rPr>
          <w:rFonts w:ascii="Tahoma" w:hAnsi="Tahoma"/>
          <w:sz w:val="18"/>
          <w:szCs w:val="18"/>
        </w:rPr>
        <w:t>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354D6">
        <w:rPr>
          <w:rFonts w:ascii="Tahoma" w:hAnsi="Tahoma"/>
          <w:sz w:val="18"/>
          <w:szCs w:val="18"/>
        </w:rPr>
        <w:t>Profil porteur SD.054</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2.700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02456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456C">
        <w:rPr>
          <w:rFonts w:ascii="Tahoma" w:hAnsi="Tahoma"/>
          <w:sz w:val="18"/>
          <w:szCs w:val="18"/>
          <w:lang w:val="fr-FR"/>
        </w:rPr>
        <w:t>Lame ICA.200 et profil porteur SD.054 : 271,0 mm</w:t>
      </w:r>
    </w:p>
    <w:p w:rsidR="00D07786" w:rsidRPr="0002456C"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02456C">
        <w:rPr>
          <w:rFonts w:ascii="Tahoma" w:hAnsi="Tahoma"/>
          <w:b/>
          <w:sz w:val="18"/>
          <w:szCs w:val="18"/>
          <w:lang w:val="fr-FR"/>
        </w:rPr>
        <w:t xml:space="preserve">Accessoires en option </w:t>
      </w:r>
      <w:r w:rsidRPr="0002456C">
        <w:rPr>
          <w:rFonts w:ascii="Tahoma" w:hAnsi="Tahoma"/>
          <w:b/>
          <w:sz w:val="18"/>
          <w:szCs w:val="18"/>
        </w:rPr>
        <w:t>:</w:t>
      </w:r>
    </w:p>
    <w:p w:rsidR="00D07786" w:rsidRPr="0002456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456C">
        <w:rPr>
          <w:rFonts w:ascii="Tahoma" w:hAnsi="Tahoma"/>
          <w:sz w:val="18"/>
          <w:szCs w:val="18"/>
          <w:lang w:val="fr-FR"/>
        </w:rPr>
        <w:t>Embout en aluminium ICA.200.11 pour exécution fixe, 3 mm d’épaisseur avec trous noyés pour vis plates de type DIN 7982 – ST3,9 x 25</w:t>
      </w:r>
    </w:p>
    <w:p w:rsidR="00D07786" w:rsidRPr="0002456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456C">
        <w:rPr>
          <w:rFonts w:ascii="Tahoma" w:hAnsi="Tahoma"/>
          <w:sz w:val="18"/>
          <w:szCs w:val="18"/>
          <w:lang w:val="fr-FR"/>
        </w:rPr>
        <w:t>Etrier de sécurité – type 2 IQ.2001</w:t>
      </w: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DD3B67">
        <w:rPr>
          <w:rFonts w:ascii="Tahoma" w:hAnsi="Tahoma"/>
          <w:b/>
          <w:color w:val="FF0000"/>
          <w:sz w:val="28"/>
          <w:szCs w:val="28"/>
          <w:lang w:val="fr-FR"/>
        </w:rPr>
        <w:lastRenderedPageBreak/>
        <w:t>DESCRIPTIF POUR CAHIER DES CHARGES ICARUS</w:t>
      </w:r>
      <w:r w:rsidRPr="00DD3B67">
        <w:rPr>
          <w:rFonts w:ascii="Tahoma" w:hAnsi="Tahoma" w:cs="Tahoma"/>
          <w:b/>
          <w:color w:val="FF0000"/>
          <w:sz w:val="28"/>
          <w:szCs w:val="28"/>
          <w:vertAlign w:val="superscript"/>
          <w:lang w:val="fr-FR"/>
        </w:rPr>
        <w:t>®</w:t>
      </w:r>
      <w:r w:rsidRPr="00DD3B67">
        <w:rPr>
          <w:rFonts w:ascii="Tahoma" w:hAnsi="Tahoma"/>
          <w:b/>
          <w:color w:val="FF0000"/>
          <w:sz w:val="28"/>
          <w:szCs w:val="28"/>
          <w:vertAlign w:val="superscript"/>
          <w:lang w:val="fr-FR"/>
        </w:rPr>
        <w:t xml:space="preserve"> </w:t>
      </w:r>
    </w:p>
    <w:p w:rsidR="00D07786" w:rsidRPr="00DD3B67" w:rsidRDefault="00D07786" w:rsidP="00DD3B6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DD3B67">
        <w:rPr>
          <w:rFonts w:ascii="Tahoma" w:hAnsi="Tahoma"/>
          <w:b/>
          <w:color w:val="FF0000"/>
          <w:szCs w:val="24"/>
          <w:lang w:val="fr-FR"/>
        </w:rPr>
        <w:t>Fabrication : RENSON ICARUS</w:t>
      </w:r>
      <w:r w:rsidRPr="00DD3B67">
        <w:rPr>
          <w:rFonts w:ascii="Tahoma" w:hAnsi="Tahoma" w:cs="Tahoma"/>
          <w:b/>
          <w:color w:val="FF0000"/>
          <w:szCs w:val="24"/>
          <w:vertAlign w:val="superscript"/>
          <w:lang w:val="fr-FR"/>
        </w:rPr>
        <w:t>®</w:t>
      </w:r>
      <w:r w:rsidRPr="00DD3B67">
        <w:rPr>
          <w:rFonts w:ascii="Tahoma" w:hAnsi="Tahoma"/>
          <w:b/>
          <w:color w:val="FF0000"/>
          <w:szCs w:val="24"/>
          <w:lang w:val="fr-FR"/>
        </w:rPr>
        <w:t>AERO QUICKFIX</w:t>
      </w:r>
    </w:p>
    <w:p w:rsidR="00D07786" w:rsidRPr="00DD3B67" w:rsidRDefault="00D07786" w:rsidP="00DD3B67">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DD3B67">
        <w:rPr>
          <w:rFonts w:ascii="Tahoma" w:hAnsi="Tahoma"/>
          <w:b/>
          <w:color w:val="FF0000"/>
          <w:szCs w:val="24"/>
          <w:lang w:val="fr-FR"/>
        </w:rPr>
        <w:t xml:space="preserve">Type </w:t>
      </w:r>
      <w:r w:rsidRPr="00DD3B67">
        <w:rPr>
          <w:rFonts w:ascii="Tahoma" w:hAnsi="Tahoma"/>
          <w:b/>
          <w:color w:val="FF0000"/>
          <w:szCs w:val="24"/>
          <w:lang w:val="fr-FR"/>
        </w:rPr>
        <w:tab/>
      </w:r>
      <w:r w:rsidRPr="00DD3B67">
        <w:rPr>
          <w:rFonts w:ascii="Tahoma" w:hAnsi="Tahoma"/>
          <w:b/>
          <w:color w:val="FF0000"/>
          <w:szCs w:val="24"/>
          <w:lang w:val="fr-FR"/>
        </w:rPr>
        <w:tab/>
        <w:t>: ICA.200 (90°) avec porteur SD.054 (VV-I-1.0308)</w:t>
      </w:r>
    </w:p>
    <w:p w:rsidR="00D07786" w:rsidRPr="00DD3B67" w:rsidRDefault="00D07786" w:rsidP="007E04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DD3B67">
        <w:rPr>
          <w:rFonts w:ascii="Tahoma" w:hAnsi="Tahoma"/>
          <w:b/>
          <w:color w:val="FF0000"/>
          <w:sz w:val="18"/>
          <w:szCs w:val="18"/>
          <w:lang w:val="fr-FR"/>
        </w:rPr>
        <w:t>Description :</w:t>
      </w:r>
    </w:p>
    <w:p w:rsidR="00D07786" w:rsidRPr="00DD3B67" w:rsidRDefault="00D07786" w:rsidP="00DD3B67">
      <w:pPr>
        <w:jc w:val="both"/>
        <w:rPr>
          <w:rFonts w:ascii="Tahoma" w:hAnsi="Tahoma"/>
          <w:sz w:val="18"/>
          <w:szCs w:val="18"/>
          <w:lang w:val="fr-FR"/>
        </w:rPr>
      </w:pPr>
      <w:r w:rsidRPr="00DD3B67">
        <w:rPr>
          <w:rFonts w:ascii="Tahoma" w:hAnsi="Tahoma"/>
          <w:sz w:val="18"/>
          <w:szCs w:val="18"/>
          <w:lang w:val="fr-FR"/>
        </w:rPr>
        <w:t>RENSON ICARUS</w:t>
      </w:r>
      <w:r w:rsidRPr="00DD3B67">
        <w:rPr>
          <w:rFonts w:ascii="Tahoma" w:hAnsi="Tahoma" w:cs="Tahoma"/>
          <w:sz w:val="18"/>
          <w:szCs w:val="18"/>
          <w:vertAlign w:val="superscript"/>
          <w:lang w:val="fr-FR"/>
        </w:rPr>
        <w:t>®</w:t>
      </w:r>
      <w:r w:rsidRPr="00DD3B67">
        <w:rPr>
          <w:rFonts w:ascii="Tahoma" w:hAnsi="Tahoma"/>
          <w:sz w:val="18"/>
          <w:szCs w:val="18"/>
          <w:lang w:val="fr-FR"/>
        </w:rPr>
        <w:t xml:space="preserve">AERO QUICKFIX ICA.200 </w:t>
      </w:r>
      <w:r w:rsidRPr="00DD3B67">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D07786" w:rsidRPr="00DD3B67" w:rsidRDefault="00D07786" w:rsidP="00DD3B67">
      <w:pPr>
        <w:jc w:val="both"/>
        <w:rPr>
          <w:rFonts w:ascii="Tahoma" w:hAnsi="Tahoma"/>
          <w:sz w:val="18"/>
          <w:szCs w:val="18"/>
          <w:lang w:val="fr-FR"/>
        </w:rPr>
      </w:pP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DD3B67">
        <w:rPr>
          <w:rFonts w:ascii="Tahoma" w:hAnsi="Tahoma"/>
          <w:b/>
          <w:color w:val="FF0000"/>
          <w:sz w:val="18"/>
          <w:szCs w:val="18"/>
        </w:rPr>
        <w:t>Normes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DD3B67">
        <w:rPr>
          <w:rFonts w:ascii="Tahoma" w:hAnsi="Tahoma"/>
          <w:sz w:val="18"/>
          <w:szCs w:val="18"/>
        </w:rPr>
        <w:t>Norme : EN AW-6063</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DD3B67">
        <w:rPr>
          <w:rFonts w:ascii="Tahoma" w:hAnsi="Tahoma"/>
          <w:sz w:val="18"/>
          <w:szCs w:val="18"/>
        </w:rPr>
        <w:t xml:space="preserve">Trempe : T66  </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DD3B67">
        <w:rPr>
          <w:rFonts w:ascii="Tahoma" w:hAnsi="Tahoma"/>
          <w:sz w:val="18"/>
          <w:szCs w:val="18"/>
        </w:rPr>
        <w:t xml:space="preserve">Traitement préalable de l’aluminium : </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DD3B67">
        <w:rPr>
          <w:rFonts w:ascii="Tahoma" w:hAnsi="Tahoma"/>
          <w:sz w:val="18"/>
          <w:szCs w:val="18"/>
        </w:rPr>
        <w:t>Norme DIN 50021 SS</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DD3B67">
        <w:rPr>
          <w:rFonts w:ascii="Tahoma" w:hAnsi="Tahoma"/>
          <w:sz w:val="18"/>
          <w:szCs w:val="18"/>
          <w:lang w:val="fr-FR"/>
        </w:rPr>
        <w:t xml:space="preserve">Les calculs de résistance sont basés sur les normes suivantes : </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DD3B67">
        <w:rPr>
          <w:rFonts w:ascii="Tahoma" w:hAnsi="Tahoma"/>
          <w:sz w:val="18"/>
          <w:szCs w:val="18"/>
          <w:lang w:val="fr-FR"/>
        </w:rPr>
        <w:t>ENV 1999-1-1 : Calcul des structures en aluminium</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DD3B67">
        <w:rPr>
          <w:rFonts w:ascii="Tahoma" w:hAnsi="Tahoma"/>
          <w:sz w:val="18"/>
          <w:szCs w:val="18"/>
          <w:lang w:val="fr-FR"/>
        </w:rPr>
        <w:t>NBN B-03-002-2 : charge du vent – effets dynamiques</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DD3B67">
        <w:rPr>
          <w:rFonts w:ascii="Tahoma" w:hAnsi="Tahoma"/>
          <w:sz w:val="18"/>
          <w:szCs w:val="18"/>
        </w:rPr>
        <w:t>EN 1991-1-4 : charge du vent</w:t>
      </w: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DD3B67">
        <w:rPr>
          <w:rFonts w:ascii="Tahoma" w:hAnsi="Tahoma"/>
          <w:b/>
          <w:color w:val="FF0000"/>
          <w:sz w:val="18"/>
          <w:szCs w:val="18"/>
        </w:rPr>
        <w:t>Traitement de surface :</w:t>
      </w:r>
    </w:p>
    <w:p w:rsidR="00D07786" w:rsidRPr="00DD3B67"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Anodisé naturel F1 (20 microns) : pré-traité et anodisé</w:t>
      </w:r>
    </w:p>
    <w:p w:rsidR="00D07786" w:rsidRPr="00DD3B67"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DD3B67" w:rsidRDefault="00D07786" w:rsidP="00DD3B6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DD3B67">
        <w:rPr>
          <w:rFonts w:ascii="Tahoma" w:hAnsi="Tahoma"/>
          <w:b/>
          <w:color w:val="FF0000"/>
          <w:sz w:val="18"/>
          <w:szCs w:val="18"/>
        </w:rPr>
        <w:t xml:space="preserve">Exécution du système :  </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rPr>
        <w:t xml:space="preserve">Lames : </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 xml:space="preserve">Lames de protection solaire en forme d’aile d’avion, ICA.200 en aluminium extrudé </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A61CC2">
        <w:rPr>
          <w:rFonts w:ascii="Tahoma" w:hAnsi="Tahoma"/>
          <w:sz w:val="18"/>
          <w:szCs w:val="18"/>
          <w:lang w:val="fr-FR"/>
        </w:rPr>
        <w:t>: 45°</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61CC2">
        <w:rPr>
          <w:rFonts w:ascii="Tahoma" w:hAnsi="Tahoma"/>
          <w:sz w:val="18"/>
          <w:szCs w:val="18"/>
          <w:lang w:val="fr-FR"/>
        </w:rPr>
        <w:t>Pas de lame : 200 mm (5 lames par mètre)</w:t>
      </w:r>
    </w:p>
    <w:p w:rsidR="00D07786" w:rsidRPr="00A61CC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A61CC2">
        <w:rPr>
          <w:rFonts w:ascii="Tahoma" w:hAnsi="Tahoma"/>
          <w:sz w:val="18"/>
          <w:szCs w:val="18"/>
          <w:lang w:val="fr-FR"/>
        </w:rPr>
        <w:t>: 90° (par rapport à la verticale)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BD25BE">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A61CC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w:t>
      </w:r>
      <w:r w:rsidRPr="00A61CC2">
        <w:rPr>
          <w:rFonts w:ascii="Tahoma" w:hAnsi="Tahoma"/>
          <w:sz w:val="18"/>
          <w:szCs w:val="18"/>
          <w:lang w:val="fr-FR"/>
        </w:rPr>
        <w:t>mm</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Sets Quickfix IQ.2101 – type 2, 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 xml:space="preserve">45°/90° et IQ.2201 – type 2,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 : 82</w:t>
      </w:r>
      <w:r w:rsidRPr="00486879">
        <w:rPr>
          <w:rFonts w:ascii="Tahoma" w:hAnsi="Tahoma"/>
          <w:sz w:val="18"/>
          <w:szCs w:val="18"/>
        </w:rPr>
        <w:t>,</w:t>
      </w:r>
      <w:r>
        <w:rPr>
          <w:rFonts w:ascii="Tahoma" w:hAnsi="Tahoma"/>
          <w:sz w:val="18"/>
          <w:szCs w:val="18"/>
        </w:rPr>
        <w:t xml:space="preserve">5 </w:t>
      </w:r>
      <w:r w:rsidRPr="00486879">
        <w:rPr>
          <w:rFonts w:ascii="Tahoma" w:hAnsi="Tahoma"/>
          <w:sz w:val="18"/>
          <w:szCs w:val="18"/>
        </w:rPr>
        <w:t>%</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rPr>
        <w:t xml:space="preserve">Structure porteuse : </w:t>
      </w:r>
    </w:p>
    <w:p w:rsidR="00D07786" w:rsidRPr="00DD3B6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Profil porteur SD.054 en combinaison avec le set de fixation type 2 IQ.2002, en aluminium extrudé : 40 x 54,0 mm</w:t>
      </w:r>
    </w:p>
    <w:p w:rsidR="00D07786" w:rsidRPr="00DD3B6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DD3B67">
        <w:rPr>
          <w:rFonts w:ascii="Tahoma" w:hAnsi="Tahoma"/>
          <w:sz w:val="18"/>
          <w:szCs w:val="18"/>
        </w:rPr>
        <w:t>Moment d’inertie minimum Iy = 208,672.10</w:t>
      </w:r>
      <w:r w:rsidRPr="00DD3B67">
        <w:rPr>
          <w:rFonts w:ascii="Tahoma" w:hAnsi="Tahoma"/>
          <w:sz w:val="18"/>
          <w:szCs w:val="18"/>
          <w:vertAlign w:val="superscript"/>
        </w:rPr>
        <w:t>3</w:t>
      </w:r>
      <w:r w:rsidRPr="00DD3B67">
        <w:rPr>
          <w:rFonts w:ascii="Tahoma" w:hAnsi="Tahoma"/>
          <w:sz w:val="18"/>
          <w:szCs w:val="18"/>
        </w:rPr>
        <w:t xml:space="preserve"> mm</w:t>
      </w:r>
      <w:r w:rsidRPr="00DD3B67">
        <w:rPr>
          <w:rFonts w:ascii="Tahoma" w:hAnsi="Tahoma"/>
          <w:sz w:val="18"/>
          <w:szCs w:val="18"/>
          <w:vertAlign w:val="superscript"/>
        </w:rPr>
        <w:t>4</w:t>
      </w:r>
    </w:p>
    <w:p w:rsidR="00D07786" w:rsidRPr="00DD3B67"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Les supports de lame Quickfix sont prémontés sur le profil porteur SD.054</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Les éléments de fixation sont en matériau non corrosif</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rPr>
        <w:t xml:space="preserve">Entraxe : </w:t>
      </w:r>
    </w:p>
    <w:p w:rsidR="00D07786" w:rsidRPr="00DD3B67"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 xml:space="preserve">Entraxes maximum recommandés pour le système décrit, sous une charge de vent qb = 800 Pa : </w:t>
      </w:r>
    </w:p>
    <w:p w:rsidR="00D07786" w:rsidRPr="00DD3B67"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DD3B67">
        <w:rPr>
          <w:rFonts w:ascii="Tahoma" w:hAnsi="Tahoma"/>
          <w:sz w:val="18"/>
          <w:szCs w:val="18"/>
        </w:rPr>
        <w:t>Lame ICA.200 : 3.100 m</w:t>
      </w:r>
    </w:p>
    <w:p w:rsidR="00D07786" w:rsidRDefault="00D07786" w:rsidP="00D07786">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DD3B67">
        <w:rPr>
          <w:rFonts w:ascii="Tahoma" w:hAnsi="Tahoma"/>
          <w:sz w:val="18"/>
          <w:szCs w:val="18"/>
        </w:rPr>
        <w:t>Profil porteur SD.054</w:t>
      </w:r>
      <w:r>
        <w:rPr>
          <w:rFonts w:ascii="Tahoma" w:hAnsi="Tahoma"/>
          <w:sz w:val="18"/>
          <w:szCs w:val="18"/>
        </w:rPr>
        <w:t xml:space="preserve"> : 3.850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Profondeur du s</w:t>
      </w:r>
      <w:r w:rsidRPr="00486879">
        <w:rPr>
          <w:rFonts w:ascii="Tahoma" w:hAnsi="Tahoma"/>
          <w:b/>
          <w:sz w:val="18"/>
          <w:szCs w:val="18"/>
        </w:rPr>
        <w:t>yst</w:t>
      </w:r>
      <w:r>
        <w:rPr>
          <w:rFonts w:ascii="Tahoma" w:hAnsi="Tahoma"/>
          <w:b/>
          <w:sz w:val="18"/>
          <w:szCs w:val="18"/>
        </w:rPr>
        <w:t>èm</w:t>
      </w:r>
      <w:r w:rsidRPr="00486879">
        <w:rPr>
          <w:rFonts w:ascii="Tahoma" w:hAnsi="Tahoma"/>
          <w:b/>
          <w:sz w:val="18"/>
          <w:szCs w:val="18"/>
        </w:rPr>
        <w:t xml:space="preserve">e : </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Lame ICA.200 et profil porteur SD.054 : 277,0 mm</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lang w:val="fr-FR"/>
        </w:rPr>
        <w:t xml:space="preserve">Accessoires en option </w:t>
      </w:r>
      <w:r w:rsidRPr="00DD3B67">
        <w:rPr>
          <w:rFonts w:ascii="Tahoma" w:hAnsi="Tahoma"/>
          <w:b/>
          <w:sz w:val="18"/>
          <w:szCs w:val="18"/>
        </w:rPr>
        <w:t>:</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Embout en aluminium ICA.200.11 pour exécution fixe, 3 mm d’épaisseur avec trous noyés pour vis plates de type DIN 7982 – ST3,9 x 25</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Etrier de sécurité – type 2 IQ.200</w:t>
      </w:r>
      <w:r>
        <w:rPr>
          <w:rFonts w:ascii="Tahoma" w:hAnsi="Tahoma"/>
          <w:sz w:val="18"/>
          <w:szCs w:val="18"/>
          <w:lang w:val="fr-FR"/>
        </w:rPr>
        <w:t>1</w:t>
      </w: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2346DA">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2346DA" w:rsidRDefault="00D07786" w:rsidP="002346DA">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346DA">
        <w:rPr>
          <w:rFonts w:ascii="Tahoma" w:hAnsi="Tahoma"/>
          <w:b/>
          <w:color w:val="FF0000"/>
          <w:szCs w:val="24"/>
          <w:lang w:val="fr-FR"/>
        </w:rPr>
        <w:t xml:space="preserve">Type </w:t>
      </w:r>
      <w:r w:rsidRPr="002346DA">
        <w:rPr>
          <w:rFonts w:ascii="Tahoma" w:hAnsi="Tahoma"/>
          <w:b/>
          <w:color w:val="FF0000"/>
          <w:szCs w:val="24"/>
          <w:lang w:val="fr-FR"/>
        </w:rPr>
        <w:tab/>
      </w:r>
      <w:r w:rsidRPr="002346DA">
        <w:rPr>
          <w:rFonts w:ascii="Tahoma" w:hAnsi="Tahoma"/>
          <w:b/>
          <w:color w:val="FF0000"/>
          <w:szCs w:val="24"/>
          <w:lang w:val="fr-FR"/>
        </w:rPr>
        <w:tab/>
        <w:t>: ICA.200 (45°) avec porteur SD.100 (VV-I-1.0309)</w:t>
      </w:r>
    </w:p>
    <w:p w:rsidR="00D07786" w:rsidRPr="002346DA" w:rsidRDefault="00D07786" w:rsidP="002C33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2346DA">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2346DA">
      <w:pPr>
        <w:jc w:val="both"/>
        <w:rPr>
          <w:rFonts w:ascii="Tahoma" w:hAnsi="Tahoma"/>
          <w:sz w:val="18"/>
          <w:szCs w:val="18"/>
          <w:lang w:val="fr-FR"/>
        </w:rPr>
      </w:pPr>
    </w:p>
    <w:p w:rsidR="00D07786" w:rsidRPr="00486879"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2346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2346D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141</w:t>
      </w:r>
      <w:r w:rsidRPr="00486879">
        <w:rPr>
          <w:rFonts w:ascii="Tahoma" w:hAnsi="Tahoma"/>
          <w:sz w:val="18"/>
          <w:szCs w:val="18"/>
        </w:rPr>
        <w:t xml:space="preserve"> mm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 : 22°</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BD25BE">
        <w:rPr>
          <w:rFonts w:ascii="Tahoma" w:hAnsi="Tahoma"/>
          <w:sz w:val="18"/>
          <w:szCs w:val="18"/>
          <w:lang w:val="fr-FR"/>
        </w:rPr>
        <w:t>: 200 mm (5 lames par mètre)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BD25BE">
        <w:rPr>
          <w:rFonts w:ascii="Tahoma" w:hAnsi="Tahoma"/>
          <w:sz w:val="18"/>
          <w:szCs w:val="18"/>
          <w:lang w:val="fr-FR"/>
        </w:rPr>
        <w:t>: 45° (</w:t>
      </w:r>
      <w:r>
        <w:rPr>
          <w:rFonts w:ascii="Tahoma" w:hAnsi="Tahoma"/>
          <w:sz w:val="18"/>
          <w:szCs w:val="18"/>
          <w:lang w:val="fr-FR"/>
        </w:rPr>
        <w:t>par rapport à la verticale</w:t>
      </w:r>
      <w:r w:rsidRPr="00BD25BE">
        <w:rPr>
          <w:rFonts w:ascii="Tahoma" w:hAnsi="Tahoma"/>
          <w:sz w:val="18"/>
          <w:szCs w:val="18"/>
          <w:lang w:val="fr-FR"/>
        </w:rPr>
        <w:t>)</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BD25BE">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7D207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CC434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Sets Quickfix IQ.2101 – type 2, 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 xml:space="preserve">45°/90° et IQ.2201 – type 2,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53</w:t>
      </w:r>
      <w:r w:rsidRPr="00486879">
        <w:rPr>
          <w:rFonts w:ascii="Tahoma" w:hAnsi="Tahoma"/>
          <w:sz w:val="18"/>
          <w:szCs w:val="18"/>
        </w:rPr>
        <w:t>,</w:t>
      </w:r>
      <w:r>
        <w:rPr>
          <w:rFonts w:ascii="Tahoma" w:hAnsi="Tahoma"/>
          <w:sz w:val="18"/>
          <w:szCs w:val="18"/>
        </w:rPr>
        <w:t xml:space="preserve">6 </w:t>
      </w:r>
      <w:r w:rsidRPr="00486879">
        <w:rPr>
          <w:rFonts w:ascii="Tahoma" w:hAnsi="Tahoma"/>
          <w:sz w:val="18"/>
          <w:szCs w:val="18"/>
        </w:rPr>
        <w:t>%</w:t>
      </w:r>
    </w:p>
    <w:p w:rsid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2346DA"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346DA">
        <w:rPr>
          <w:rFonts w:ascii="Tahoma" w:hAnsi="Tahoma"/>
          <w:sz w:val="18"/>
          <w:szCs w:val="18"/>
          <w:lang w:val="fr-FR"/>
        </w:rPr>
        <w:t>Profil porteur SD.100 en combinaison avec le set de fixation type 2 IQ.2002, en aluminium extrudé : 40 x 100,0 mm</w:t>
      </w:r>
    </w:p>
    <w:p w:rsidR="00D0778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D07786" w:rsidRPr="002346DA"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346DA">
        <w:rPr>
          <w:rFonts w:ascii="Tahoma" w:hAnsi="Tahoma"/>
          <w:sz w:val="18"/>
          <w:szCs w:val="18"/>
          <w:lang w:val="fr-FR"/>
        </w:rPr>
        <w:t>Les supports de lame Quickfix sont prémontés sur le profil porteur SD.100</w:t>
      </w:r>
    </w:p>
    <w:p w:rsidR="00D07786" w:rsidRPr="002346D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D07786" w:rsidRPr="00B15FD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B15FD7">
        <w:rPr>
          <w:rFonts w:ascii="Tahoma" w:hAnsi="Tahoma"/>
          <w:b/>
          <w:sz w:val="18"/>
          <w:szCs w:val="18"/>
        </w:rPr>
        <w:t xml:space="preserve">Entraxe : </w:t>
      </w:r>
    </w:p>
    <w:p w:rsidR="00D07786" w:rsidRPr="00B15FD7"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15FD7">
        <w:rPr>
          <w:rFonts w:ascii="Tahoma" w:hAnsi="Tahoma"/>
          <w:sz w:val="18"/>
          <w:szCs w:val="18"/>
          <w:lang w:val="fr-FR"/>
        </w:rPr>
        <w:t xml:space="preserve">Entraxes maximum recommandés pour le système décrit, sous une charge de vent qb = 800 Pa :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B15FD7">
        <w:rPr>
          <w:rFonts w:ascii="Tahoma" w:hAnsi="Tahoma"/>
          <w:sz w:val="18"/>
          <w:szCs w:val="18"/>
        </w:rPr>
        <w:t>Lame ICA.200 : 3.100 mm</w:t>
      </w:r>
    </w:p>
    <w:p w:rsidR="00D07786" w:rsidRPr="007964D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964D2">
        <w:rPr>
          <w:rFonts w:ascii="Tahoma" w:hAnsi="Tahoma"/>
          <w:sz w:val="18"/>
          <w:szCs w:val="18"/>
          <w:lang w:val="fr-FR"/>
        </w:rPr>
        <w:t>Profil porteur SD.100 : 3.000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Profondeur du s</w:t>
      </w:r>
      <w:r w:rsidRPr="00486879">
        <w:rPr>
          <w:rFonts w:ascii="Tahoma" w:hAnsi="Tahoma"/>
          <w:b/>
          <w:sz w:val="18"/>
          <w:szCs w:val="18"/>
        </w:rPr>
        <w:t>yst</w:t>
      </w:r>
      <w:r>
        <w:rPr>
          <w:rFonts w:ascii="Tahoma" w:hAnsi="Tahoma"/>
          <w:b/>
          <w:sz w:val="18"/>
          <w:szCs w:val="18"/>
        </w:rPr>
        <w:t>è</w:t>
      </w:r>
      <w:r w:rsidRPr="00486879">
        <w:rPr>
          <w:rFonts w:ascii="Tahoma" w:hAnsi="Tahoma"/>
          <w:b/>
          <w:sz w:val="18"/>
          <w:szCs w:val="18"/>
        </w:rPr>
        <w:t>m</w:t>
      </w:r>
      <w:r>
        <w:rPr>
          <w:rFonts w:ascii="Tahoma" w:hAnsi="Tahoma"/>
          <w:b/>
          <w:sz w:val="18"/>
          <w:szCs w:val="18"/>
        </w:rPr>
        <w:t>e</w:t>
      </w:r>
      <w:r w:rsidRPr="00486879">
        <w:rPr>
          <w:rFonts w:ascii="Tahoma" w:hAnsi="Tahoma"/>
          <w:b/>
          <w:sz w:val="18"/>
          <w:szCs w:val="18"/>
        </w:rPr>
        <w:t xml:space="preserve"> : </w:t>
      </w:r>
    </w:p>
    <w:p w:rsidR="00D07786" w:rsidRPr="002346D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346DA">
        <w:rPr>
          <w:rFonts w:ascii="Tahoma" w:hAnsi="Tahoma"/>
          <w:sz w:val="18"/>
          <w:szCs w:val="18"/>
          <w:lang w:val="fr-FR"/>
        </w:rPr>
        <w:t>Lame ICA.200 et profil porteur SD.100 : 260,0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2346D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w:t>
      </w:r>
      <w:r>
        <w:rPr>
          <w:rFonts w:ascii="Tahoma" w:hAnsi="Tahoma"/>
          <w:sz w:val="18"/>
          <w:szCs w:val="18"/>
          <w:lang w:val="fr-FR"/>
        </w:rPr>
        <w:t>01</w:t>
      </w:r>
    </w:p>
    <w:p w:rsidR="00D07786" w:rsidRPr="002346DA" w:rsidRDefault="00D07786" w:rsidP="002C33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61193B">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61193B" w:rsidRDefault="00D07786" w:rsidP="0061193B">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61193B">
        <w:rPr>
          <w:rFonts w:ascii="Tahoma" w:hAnsi="Tahoma"/>
          <w:b/>
          <w:color w:val="FF0000"/>
          <w:szCs w:val="24"/>
          <w:lang w:val="fr-FR"/>
        </w:rPr>
        <w:t xml:space="preserve">Type </w:t>
      </w:r>
      <w:r w:rsidRPr="0061193B">
        <w:rPr>
          <w:rFonts w:ascii="Tahoma" w:hAnsi="Tahoma"/>
          <w:b/>
          <w:color w:val="FF0000"/>
          <w:szCs w:val="24"/>
          <w:lang w:val="fr-FR"/>
        </w:rPr>
        <w:tab/>
      </w:r>
      <w:r w:rsidRPr="0061193B">
        <w:rPr>
          <w:rFonts w:ascii="Tahoma" w:hAnsi="Tahoma"/>
          <w:b/>
          <w:color w:val="FF0000"/>
          <w:szCs w:val="24"/>
          <w:lang w:val="fr-FR"/>
        </w:rPr>
        <w:tab/>
        <w:t>: ICA.200 (60°) avec porteur SD.100 (VV-I-1.0310)</w:t>
      </w:r>
    </w:p>
    <w:p w:rsidR="00D07786" w:rsidRPr="0061193B" w:rsidRDefault="00D07786" w:rsidP="001211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61193B">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61193B">
      <w:pPr>
        <w:jc w:val="both"/>
        <w:rPr>
          <w:rFonts w:ascii="Tahoma" w:hAnsi="Tahoma"/>
          <w:sz w:val="18"/>
          <w:szCs w:val="18"/>
          <w:lang w:val="fr-FR"/>
        </w:rPr>
      </w:pPr>
    </w:p>
    <w:p w:rsidR="00D07786" w:rsidRPr="00486879"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6119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61193B"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173</w:t>
      </w:r>
      <w:r w:rsidRPr="00486879">
        <w:rPr>
          <w:rFonts w:ascii="Tahoma" w:hAnsi="Tahoma"/>
          <w:sz w:val="18"/>
          <w:szCs w:val="18"/>
        </w:rPr>
        <w:t xml:space="preserve"> mm </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Angle limite de pénétration solaire</w:t>
      </w:r>
      <w:r>
        <w:rPr>
          <w:rFonts w:ascii="Tahoma" w:hAnsi="Tahoma"/>
          <w:sz w:val="18"/>
          <w:szCs w:val="18"/>
          <w:lang w:val="fr-FR"/>
        </w:rPr>
        <w:t xml:space="preserve"> </w:t>
      </w:r>
      <w:r w:rsidRPr="008D1252">
        <w:rPr>
          <w:rFonts w:ascii="Tahoma" w:hAnsi="Tahoma"/>
          <w:sz w:val="18"/>
          <w:szCs w:val="18"/>
          <w:lang w:val="fr-FR"/>
        </w:rPr>
        <w:t>: 30°</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BD25BE">
        <w:rPr>
          <w:rFonts w:ascii="Tahoma" w:hAnsi="Tahoma"/>
          <w:sz w:val="18"/>
          <w:szCs w:val="18"/>
          <w:lang w:val="fr-FR"/>
        </w:rPr>
        <w:t>: 200 mm (5 lames par mètre)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8D1252">
        <w:rPr>
          <w:rFonts w:ascii="Tahoma" w:hAnsi="Tahoma"/>
          <w:sz w:val="18"/>
          <w:szCs w:val="18"/>
          <w:lang w:val="fr-FR"/>
        </w:rPr>
        <w:t>: 60° (par rapport à la verticale)</w:t>
      </w:r>
    </w:p>
    <w:p w:rsidR="00D07786" w:rsidRPr="008D1252"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8D1252">
        <w:rPr>
          <w:rFonts w:ascii="Tahoma" w:hAnsi="Tahoma"/>
          <w:sz w:val="18"/>
          <w:szCs w:val="18"/>
          <w:lang w:val="fr-FR"/>
        </w:rPr>
        <w:t>: 350mm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8D125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5F589A"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F589A">
        <w:rPr>
          <w:rFonts w:ascii="Tahoma" w:hAnsi="Tahoma"/>
          <w:sz w:val="18"/>
          <w:szCs w:val="18"/>
          <w:lang w:val="fr-FR"/>
        </w:rPr>
        <w:t xml:space="preserve">Fixation invisible en clippant dans les supports de lame correspondants. Sets Quickfix IQ.2102 – type 2,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w:t>
      </w:r>
      <w:r w:rsidRPr="005F589A">
        <w:rPr>
          <w:rFonts w:ascii="Tahoma" w:hAnsi="Tahoma"/>
          <w:sz w:val="18"/>
          <w:szCs w:val="18"/>
          <w:lang w:val="fr-FR"/>
        </w:rPr>
        <w:t xml:space="preserve"> 60°/75° e</w:t>
      </w:r>
      <w:r>
        <w:rPr>
          <w:rFonts w:ascii="Tahoma" w:hAnsi="Tahoma"/>
          <w:sz w:val="18"/>
          <w:szCs w:val="18"/>
          <w:lang w:val="fr-FR"/>
        </w:rPr>
        <w:t>t</w:t>
      </w:r>
      <w:r w:rsidRPr="005F589A">
        <w:rPr>
          <w:rFonts w:ascii="Tahoma" w:hAnsi="Tahoma"/>
          <w:sz w:val="18"/>
          <w:szCs w:val="18"/>
          <w:lang w:val="fr-FR"/>
        </w:rPr>
        <w:t xml:space="preserve"> IQ.2202 – type 2, </w:t>
      </w:r>
      <w:r>
        <w:rPr>
          <w:rFonts w:ascii="Tahoma" w:hAnsi="Tahoma"/>
          <w:sz w:val="18"/>
          <w:szCs w:val="18"/>
          <w:lang w:val="fr-FR"/>
        </w:rPr>
        <w:t>constitué d’un support clip double (support de dilatation) et de deux fourchettes</w:t>
      </w:r>
      <w:r w:rsidRPr="005F589A">
        <w:rPr>
          <w:rFonts w:ascii="Tahoma" w:hAnsi="Tahoma"/>
          <w:sz w:val="18"/>
          <w:szCs w:val="18"/>
          <w:lang w:val="fr-FR"/>
        </w:rPr>
        <w:t xml:space="preserve"> 60°/75°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 xml:space="preserve">68,8 </w:t>
      </w:r>
      <w:r w:rsidRPr="00486879">
        <w:rPr>
          <w:rFonts w:ascii="Tahoma" w:hAnsi="Tahoma"/>
          <w:sz w:val="18"/>
          <w:szCs w:val="18"/>
        </w:rPr>
        <w:t>%</w:t>
      </w:r>
    </w:p>
    <w:p w:rsid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2346DA"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346DA">
        <w:rPr>
          <w:rFonts w:ascii="Tahoma" w:hAnsi="Tahoma"/>
          <w:sz w:val="18"/>
          <w:szCs w:val="18"/>
          <w:lang w:val="fr-FR"/>
        </w:rPr>
        <w:t>Profil porteur SD.100 en combinaison avec le set de fixation type 2 IQ.2002, en aluminium extrudé : 40 x 100,0 mm</w:t>
      </w:r>
    </w:p>
    <w:p w:rsidR="00D0778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D07786" w:rsidRPr="002346DA"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346DA">
        <w:rPr>
          <w:rFonts w:ascii="Tahoma" w:hAnsi="Tahoma"/>
          <w:sz w:val="18"/>
          <w:szCs w:val="18"/>
          <w:lang w:val="fr-FR"/>
        </w:rPr>
        <w:t>Les supports de lame Quickfix sont prémontés sur le profil porteur SD.100</w:t>
      </w:r>
    </w:p>
    <w:p w:rsidR="00D07786" w:rsidRPr="0061193B"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D07786" w:rsidRPr="00417ED4"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417ED4">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w:t>
      </w:r>
      <w:r>
        <w:rPr>
          <w:rFonts w:ascii="Tahoma" w:hAnsi="Tahoma"/>
          <w:sz w:val="18"/>
          <w:szCs w:val="18"/>
        </w:rPr>
        <w:t>m</w:t>
      </w:r>
    </w:p>
    <w:p w:rsidR="00D07786" w:rsidRPr="0061193B"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1193B">
        <w:rPr>
          <w:rFonts w:ascii="Tahoma" w:hAnsi="Tahoma"/>
          <w:sz w:val="18"/>
          <w:szCs w:val="18"/>
        </w:rPr>
        <w:t>Profil porteur SD.100 : 3.500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61193B"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1193B">
        <w:rPr>
          <w:rFonts w:ascii="Tahoma" w:hAnsi="Tahoma"/>
          <w:sz w:val="18"/>
          <w:szCs w:val="18"/>
          <w:lang w:val="fr-FR"/>
        </w:rPr>
        <w:t>Lame ICA.200 et profil porteur SD.100 : 290,0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61193B"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w:t>
      </w:r>
      <w:r>
        <w:rPr>
          <w:rFonts w:ascii="Tahoma" w:hAnsi="Tahoma"/>
          <w:sz w:val="18"/>
          <w:szCs w:val="18"/>
          <w:lang w:val="fr-FR"/>
        </w:rPr>
        <w:t>0</w:t>
      </w:r>
      <w:r w:rsidRPr="0061193B">
        <w:rPr>
          <w:rFonts w:ascii="Tahoma" w:hAnsi="Tahoma"/>
          <w:sz w:val="18"/>
          <w:szCs w:val="18"/>
          <w:lang w:val="fr-FR"/>
        </w:rPr>
        <w:t>01</w:t>
      </w: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56179D">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0249EA" w:rsidRDefault="00D07786"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249EA">
        <w:rPr>
          <w:rFonts w:ascii="Tahoma" w:hAnsi="Tahoma"/>
          <w:b/>
          <w:color w:val="FF0000"/>
          <w:szCs w:val="24"/>
          <w:lang w:val="fr-FR"/>
        </w:rPr>
        <w:t xml:space="preserve">Type </w:t>
      </w:r>
      <w:r w:rsidRPr="000249EA">
        <w:rPr>
          <w:rFonts w:ascii="Tahoma" w:hAnsi="Tahoma"/>
          <w:b/>
          <w:color w:val="FF0000"/>
          <w:szCs w:val="24"/>
          <w:lang w:val="fr-FR"/>
        </w:rPr>
        <w:tab/>
      </w:r>
      <w:r w:rsidRPr="000249EA">
        <w:rPr>
          <w:rFonts w:ascii="Tahoma" w:hAnsi="Tahoma"/>
          <w:b/>
          <w:color w:val="FF0000"/>
          <w:szCs w:val="24"/>
          <w:lang w:val="fr-FR"/>
        </w:rPr>
        <w:tab/>
        <w:t>: ICA.200 (75°) avec porteur SD.100 (VV-I-1.0311)</w:t>
      </w:r>
    </w:p>
    <w:p w:rsidR="00D07786" w:rsidRPr="000249EA" w:rsidRDefault="00D07786"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48687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Description</w:t>
      </w:r>
      <w:r w:rsidRPr="00486879">
        <w:rPr>
          <w:rFonts w:ascii="Tahoma" w:hAnsi="Tahoma"/>
          <w:b/>
          <w:color w:val="FF0000"/>
          <w:sz w:val="18"/>
          <w:szCs w:val="18"/>
        </w:rPr>
        <w:t xml:space="preserve"> :</w:t>
      </w:r>
    </w:p>
    <w:p w:rsidR="00D07786" w:rsidRPr="00D80008" w:rsidRDefault="00D07786" w:rsidP="00F855DE">
      <w:pPr>
        <w:jc w:val="both"/>
        <w:rPr>
          <w:rFonts w:ascii="Tahoma" w:hAnsi="Tahoma"/>
          <w:sz w:val="18"/>
          <w:szCs w:val="18"/>
          <w:lang w:val="nl-BE"/>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D80008" w:rsidRDefault="00D07786" w:rsidP="00F855DE">
      <w:pPr>
        <w:jc w:val="both"/>
        <w:rPr>
          <w:rFonts w:ascii="Tahoma" w:hAnsi="Tahoma"/>
          <w:sz w:val="18"/>
          <w:szCs w:val="18"/>
          <w:lang w:val="nl-BE"/>
        </w:rPr>
      </w:pPr>
    </w:p>
    <w:p w:rsidR="00D07786" w:rsidRPr="0048687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486879" w:rsidRDefault="00D07786" w:rsidP="00F855D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D07786" w:rsidRPr="0048687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F855D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F855DE">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F855D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F855DE">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C330EA">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151799" w:rsidRDefault="00D07786" w:rsidP="00C330E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D07786" w:rsidRPr="00486879" w:rsidRDefault="00D07786" w:rsidP="00C330EA">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Dimensions</w:t>
      </w:r>
      <w:r w:rsidRPr="00486879">
        <w:rPr>
          <w:rFonts w:ascii="Tahoma" w:hAnsi="Tahoma"/>
          <w:sz w:val="18"/>
          <w:szCs w:val="18"/>
        </w:rPr>
        <w:t xml:space="preserve"> : </w:t>
      </w:r>
    </w:p>
    <w:p w:rsidR="00D07786" w:rsidRPr="0048687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Largeur</w:t>
      </w:r>
      <w:r w:rsidRPr="00486879">
        <w:rPr>
          <w:rFonts w:ascii="Tahoma" w:hAnsi="Tahoma"/>
          <w:sz w:val="18"/>
          <w:szCs w:val="18"/>
        </w:rPr>
        <w:t xml:space="preserve"> :  </w:t>
      </w:r>
      <w:r>
        <w:rPr>
          <w:rFonts w:ascii="Tahoma" w:hAnsi="Tahoma"/>
          <w:sz w:val="18"/>
          <w:szCs w:val="18"/>
        </w:rPr>
        <w:t>200</w:t>
      </w:r>
      <w:r w:rsidRPr="00486879">
        <w:rPr>
          <w:rFonts w:ascii="Tahoma" w:hAnsi="Tahoma"/>
          <w:sz w:val="18"/>
          <w:szCs w:val="18"/>
        </w:rPr>
        <w:t xml:space="preserve"> mm </w:t>
      </w:r>
    </w:p>
    <w:p w:rsidR="00D07786" w:rsidRPr="0048687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auteur</w:t>
      </w:r>
      <w:r w:rsidRPr="00486879">
        <w:rPr>
          <w:rFonts w:ascii="Tahoma" w:hAnsi="Tahoma"/>
          <w:sz w:val="18"/>
          <w:szCs w:val="18"/>
        </w:rPr>
        <w:t xml:space="preserve"> : </w:t>
      </w:r>
      <w:r>
        <w:rPr>
          <w:rFonts w:ascii="Tahoma" w:hAnsi="Tahoma"/>
          <w:sz w:val="18"/>
          <w:szCs w:val="18"/>
        </w:rPr>
        <w:t>35</w:t>
      </w:r>
      <w:r w:rsidRPr="00486879">
        <w:rPr>
          <w:rFonts w:ascii="Tahoma" w:hAnsi="Tahoma"/>
          <w:sz w:val="18"/>
          <w:szCs w:val="18"/>
        </w:rPr>
        <w:t xml:space="preserve"> mm</w:t>
      </w:r>
    </w:p>
    <w:p w:rsidR="00D07786" w:rsidRPr="0048687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193</w:t>
      </w:r>
      <w:r w:rsidRPr="00486879">
        <w:rPr>
          <w:rFonts w:ascii="Tahoma" w:hAnsi="Tahoma"/>
          <w:sz w:val="18"/>
          <w:szCs w:val="18"/>
        </w:rPr>
        <w:t xml:space="preserve"> mm </w:t>
      </w:r>
    </w:p>
    <w:p w:rsidR="00D07786" w:rsidRPr="0015179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Angle limite de pénétration sol</w:t>
      </w:r>
      <w:r>
        <w:rPr>
          <w:rFonts w:ascii="Tahoma" w:hAnsi="Tahoma"/>
          <w:sz w:val="18"/>
          <w:szCs w:val="18"/>
          <w:lang w:val="fr-FR"/>
        </w:rPr>
        <w:t>aire</w:t>
      </w:r>
      <w:r w:rsidRPr="00151799">
        <w:rPr>
          <w:rFonts w:ascii="Tahoma" w:hAnsi="Tahoma"/>
          <w:sz w:val="18"/>
          <w:szCs w:val="18"/>
          <w:lang w:val="fr-FR"/>
        </w:rPr>
        <w:t xml:space="preserve"> : 37°</w:t>
      </w:r>
    </w:p>
    <w:p w:rsidR="00D07786" w:rsidRPr="0015179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Pas de lame</w:t>
      </w:r>
      <w:r w:rsidRPr="00151799">
        <w:rPr>
          <w:rFonts w:ascii="Tahoma" w:hAnsi="Tahoma"/>
          <w:sz w:val="18"/>
          <w:szCs w:val="18"/>
          <w:lang w:val="fr-FR"/>
        </w:rPr>
        <w:t xml:space="preserve"> : 200 mm (5 lames par mètre</w:t>
      </w:r>
      <w:r>
        <w:rPr>
          <w:rFonts w:ascii="Tahoma" w:hAnsi="Tahoma"/>
          <w:sz w:val="18"/>
          <w:szCs w:val="18"/>
          <w:lang w:val="fr-FR"/>
        </w:rPr>
        <w:t xml:space="preserve"> en hauteur</w:t>
      </w:r>
      <w:r w:rsidRPr="00151799">
        <w:rPr>
          <w:rFonts w:ascii="Tahoma" w:hAnsi="Tahoma"/>
          <w:sz w:val="18"/>
          <w:szCs w:val="18"/>
          <w:lang w:val="fr-FR"/>
        </w:rPr>
        <w:t>)</w:t>
      </w:r>
    </w:p>
    <w:p w:rsidR="00D07786" w:rsidRPr="0015179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151799">
        <w:rPr>
          <w:rFonts w:ascii="Tahoma" w:hAnsi="Tahoma"/>
          <w:sz w:val="18"/>
          <w:szCs w:val="18"/>
          <w:lang w:val="fr-FR"/>
        </w:rPr>
        <w:t>: 75° (</w:t>
      </w:r>
      <w:r w:rsidRPr="00C00D2A">
        <w:rPr>
          <w:rFonts w:ascii="Tahoma" w:hAnsi="Tahoma"/>
          <w:sz w:val="18"/>
          <w:szCs w:val="18"/>
          <w:lang w:val="fr-FR"/>
        </w:rPr>
        <w:t>par rapport à la verticale</w:t>
      </w:r>
      <w:r w:rsidRPr="00151799">
        <w:rPr>
          <w:rFonts w:ascii="Tahoma" w:hAnsi="Tahoma"/>
          <w:sz w:val="18"/>
          <w:szCs w:val="18"/>
          <w:lang w:val="fr-FR"/>
        </w:rPr>
        <w:t>)</w:t>
      </w:r>
    </w:p>
    <w:p w:rsidR="00D07786" w:rsidRPr="007A7720"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 :</w:t>
      </w:r>
      <w:r w:rsidRPr="007A7720">
        <w:rPr>
          <w:rFonts w:ascii="Tahoma" w:hAnsi="Tahoma"/>
          <w:sz w:val="18"/>
          <w:szCs w:val="18"/>
          <w:lang w:val="fr-FR"/>
        </w:rPr>
        <w:t xml:space="preserve"> 350</w:t>
      </w:r>
      <w:r>
        <w:rPr>
          <w:rFonts w:ascii="Tahoma" w:hAnsi="Tahoma"/>
          <w:sz w:val="18"/>
          <w:szCs w:val="18"/>
          <w:lang w:val="fr-FR"/>
        </w:rPr>
        <w:t xml:space="preserve"> </w:t>
      </w:r>
      <w:r w:rsidRPr="007A7720">
        <w:rPr>
          <w:rFonts w:ascii="Tahoma" w:hAnsi="Tahoma"/>
          <w:sz w:val="18"/>
          <w:szCs w:val="18"/>
          <w:lang w:val="fr-FR"/>
        </w:rPr>
        <w:t>mm</w:t>
      </w:r>
    </w:p>
    <w:p w:rsidR="00D07786" w:rsidRPr="00486879"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7A7720" w:rsidRDefault="00D07786" w:rsidP="00C330EA">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A7720">
        <w:rPr>
          <w:rFonts w:ascii="Tahoma" w:hAnsi="Tahoma"/>
          <w:sz w:val="18"/>
          <w:szCs w:val="18"/>
          <w:lang w:val="fr-FR"/>
        </w:rPr>
        <w:t>Moment d’inertie minimum Iy = 239,5293.10</w:t>
      </w:r>
      <w:r w:rsidRPr="00F751B5">
        <w:rPr>
          <w:rFonts w:ascii="Tahoma" w:hAnsi="Tahoma"/>
          <w:sz w:val="18"/>
          <w:szCs w:val="18"/>
          <w:vertAlign w:val="superscript"/>
          <w:lang w:val="fr-FR"/>
        </w:rPr>
        <w:t>4</w:t>
      </w:r>
      <w:r w:rsidRPr="007A7720">
        <w:rPr>
          <w:rFonts w:ascii="Tahoma" w:hAnsi="Tahoma"/>
          <w:sz w:val="18"/>
          <w:szCs w:val="18"/>
          <w:lang w:val="fr-FR"/>
        </w:rPr>
        <w:t xml:space="preserve"> mm</w:t>
      </w:r>
      <w:r w:rsidRPr="007A7720">
        <w:rPr>
          <w:rFonts w:ascii="Tahoma" w:hAnsi="Tahoma"/>
          <w:sz w:val="18"/>
          <w:szCs w:val="18"/>
          <w:vertAlign w:val="superscript"/>
          <w:lang w:val="fr-FR"/>
        </w:rPr>
        <w:t>4</w:t>
      </w:r>
      <w:r w:rsidRPr="007A7720">
        <w:rPr>
          <w:rFonts w:ascii="Tahoma" w:hAnsi="Tahoma"/>
          <w:sz w:val="18"/>
          <w:szCs w:val="18"/>
          <w:lang w:val="fr-FR"/>
        </w:rPr>
        <w:t xml:space="preserve"> (axe fort) ;  Iz = 11,3538.10</w:t>
      </w:r>
      <w:r w:rsidRPr="00F751B5">
        <w:rPr>
          <w:rFonts w:ascii="Tahoma" w:hAnsi="Tahoma"/>
          <w:sz w:val="18"/>
          <w:szCs w:val="18"/>
          <w:vertAlign w:val="superscript"/>
          <w:lang w:val="fr-FR"/>
        </w:rPr>
        <w:t>4</w:t>
      </w:r>
      <w:r w:rsidRPr="007A7720">
        <w:rPr>
          <w:rFonts w:ascii="Tahoma" w:hAnsi="Tahoma"/>
          <w:sz w:val="18"/>
          <w:szCs w:val="18"/>
          <w:lang w:val="fr-FR"/>
        </w:rPr>
        <w:t xml:space="preserve"> mm</w:t>
      </w:r>
      <w:r w:rsidRPr="007A7720">
        <w:rPr>
          <w:rFonts w:ascii="Tahoma" w:hAnsi="Tahoma"/>
          <w:sz w:val="18"/>
          <w:szCs w:val="18"/>
          <w:vertAlign w:val="superscript"/>
          <w:lang w:val="fr-FR"/>
        </w:rPr>
        <w:t>4</w:t>
      </w:r>
      <w:r w:rsidRPr="007A7720">
        <w:rPr>
          <w:rFonts w:ascii="Tahoma" w:hAnsi="Tahoma"/>
          <w:sz w:val="18"/>
          <w:szCs w:val="18"/>
          <w:lang w:val="fr-FR"/>
        </w:rPr>
        <w:t xml:space="preserve">, 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 </w:t>
      </w:r>
      <w:r w:rsidRPr="007A7720">
        <w:rPr>
          <w:rFonts w:ascii="Tahoma" w:hAnsi="Tahoma"/>
          <w:sz w:val="18"/>
          <w:szCs w:val="18"/>
          <w:lang w:val="fr-FR"/>
        </w:rPr>
        <w:t>1,7 mm</w:t>
      </w:r>
    </w:p>
    <w:p w:rsidR="00D07786" w:rsidRPr="00486879" w:rsidRDefault="00D07786" w:rsidP="00C330EA">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D07786" w:rsidRPr="007A7720"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A7720">
        <w:rPr>
          <w:rFonts w:ascii="Tahoma" w:hAnsi="Tahoma"/>
          <w:sz w:val="18"/>
          <w:szCs w:val="18"/>
          <w:lang w:val="fr-FR"/>
        </w:rPr>
        <w:t>C</w:t>
      </w:r>
      <w:r w:rsidRPr="007A7720">
        <w:rPr>
          <w:rFonts w:ascii="Tahoma" w:hAnsi="Tahoma"/>
          <w:sz w:val="18"/>
          <w:szCs w:val="18"/>
          <w:vertAlign w:val="subscript"/>
          <w:lang w:val="fr-FR"/>
        </w:rPr>
        <w:t>fy</w:t>
      </w:r>
      <w:r w:rsidRPr="007A7720">
        <w:rPr>
          <w:rFonts w:ascii="Tahoma" w:hAnsi="Tahoma"/>
          <w:sz w:val="18"/>
          <w:szCs w:val="18"/>
          <w:lang w:val="fr-FR"/>
        </w:rPr>
        <w:t xml:space="preserve"> (déterminé au moyen de tests en </w:t>
      </w:r>
      <w:r>
        <w:rPr>
          <w:rFonts w:ascii="Tahoma" w:hAnsi="Tahoma"/>
          <w:sz w:val="18"/>
          <w:szCs w:val="18"/>
          <w:lang w:val="fr-FR"/>
        </w:rPr>
        <w:t>soufflerie</w:t>
      </w:r>
      <w:r w:rsidRPr="007A7720">
        <w:rPr>
          <w:rFonts w:ascii="Tahoma" w:hAnsi="Tahoma"/>
          <w:sz w:val="18"/>
          <w:szCs w:val="18"/>
          <w:lang w:val="fr-FR"/>
        </w:rPr>
        <w:t>) : 1,06 (</w:t>
      </w:r>
      <w:r>
        <w:rPr>
          <w:rFonts w:ascii="Tahoma" w:hAnsi="Tahoma"/>
          <w:sz w:val="18"/>
          <w:szCs w:val="18"/>
          <w:lang w:val="fr-FR"/>
        </w:rPr>
        <w:t xml:space="preserve">direction </w:t>
      </w:r>
      <w:r w:rsidRPr="007A7720">
        <w:rPr>
          <w:rFonts w:ascii="Tahoma" w:hAnsi="Tahoma"/>
          <w:sz w:val="18"/>
          <w:szCs w:val="18"/>
          <w:lang w:val="fr-FR"/>
        </w:rPr>
        <w:t>horizontale)</w:t>
      </w:r>
    </w:p>
    <w:p w:rsidR="00D07786" w:rsidRPr="007A7720" w:rsidRDefault="00D07786" w:rsidP="00C330EA">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A7720">
        <w:rPr>
          <w:rFonts w:ascii="Tahoma" w:hAnsi="Tahoma"/>
          <w:sz w:val="18"/>
          <w:szCs w:val="18"/>
          <w:lang w:val="fr-FR"/>
        </w:rPr>
        <w:t>C</w:t>
      </w:r>
      <w:r w:rsidRPr="007A7720">
        <w:rPr>
          <w:rFonts w:ascii="Tahoma" w:hAnsi="Tahoma"/>
          <w:sz w:val="18"/>
          <w:szCs w:val="18"/>
          <w:vertAlign w:val="subscript"/>
          <w:lang w:val="fr-FR"/>
        </w:rPr>
        <w:t>fz</w:t>
      </w:r>
      <w:r w:rsidRPr="007A7720">
        <w:rPr>
          <w:rFonts w:ascii="Tahoma" w:hAnsi="Tahoma"/>
          <w:sz w:val="18"/>
          <w:szCs w:val="18"/>
          <w:lang w:val="fr-FR"/>
        </w:rPr>
        <w:t xml:space="preserve"> (déterminé au moyen de tests en soufflerie) : 1,38 (</w:t>
      </w:r>
      <w:r>
        <w:rPr>
          <w:rFonts w:ascii="Tahoma" w:hAnsi="Tahoma"/>
          <w:sz w:val="18"/>
          <w:szCs w:val="18"/>
          <w:lang w:val="fr-FR"/>
        </w:rPr>
        <w:t xml:space="preserve">direction </w:t>
      </w:r>
      <w:r w:rsidRPr="007A7720">
        <w:rPr>
          <w:rFonts w:ascii="Tahoma" w:hAnsi="Tahoma"/>
          <w:sz w:val="18"/>
          <w:szCs w:val="18"/>
          <w:lang w:val="fr-FR"/>
        </w:rPr>
        <w:t>verticale )</w:t>
      </w:r>
    </w:p>
    <w:p w:rsidR="00D07786" w:rsidRPr="007D2077" w:rsidRDefault="00D07786" w:rsidP="00C330E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 mm</w:t>
      </w:r>
    </w:p>
    <w:p w:rsidR="00D07786" w:rsidRPr="00C00D2A" w:rsidRDefault="00D07786" w:rsidP="00C330E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invisible en clippant dans les supports de lame correspondants.  </w:t>
      </w:r>
      <w:r w:rsidRPr="00C00D2A">
        <w:rPr>
          <w:rFonts w:ascii="Tahoma" w:hAnsi="Tahoma"/>
          <w:sz w:val="18"/>
          <w:szCs w:val="18"/>
          <w:lang w:val="fr-FR"/>
        </w:rPr>
        <w:t>Set Quickfix IQ.2102 – type 2, constitué d’un support clip simple et d’une fourchette pour inclinaison 60°/75° e</w:t>
      </w:r>
      <w:r>
        <w:rPr>
          <w:rFonts w:ascii="Tahoma" w:hAnsi="Tahoma"/>
          <w:sz w:val="18"/>
          <w:szCs w:val="18"/>
          <w:lang w:val="fr-FR"/>
        </w:rPr>
        <w:t>t</w:t>
      </w:r>
      <w:r w:rsidRPr="00C00D2A">
        <w:rPr>
          <w:rFonts w:ascii="Tahoma" w:hAnsi="Tahoma"/>
          <w:sz w:val="18"/>
          <w:szCs w:val="18"/>
          <w:lang w:val="fr-FR"/>
        </w:rPr>
        <w:t xml:space="preserve"> IQ.2202 – type 2, </w:t>
      </w:r>
      <w:r>
        <w:rPr>
          <w:rFonts w:ascii="Tahoma" w:hAnsi="Tahoma"/>
          <w:sz w:val="18"/>
          <w:szCs w:val="18"/>
          <w:lang w:val="fr-FR"/>
        </w:rPr>
        <w:t xml:space="preserve">constitué d’un support clip double (support de dilatation) et de deux fourchettes </w:t>
      </w:r>
      <w:r w:rsidRPr="00C00D2A">
        <w:rPr>
          <w:rFonts w:ascii="Tahoma" w:hAnsi="Tahoma"/>
          <w:sz w:val="18"/>
          <w:szCs w:val="18"/>
          <w:lang w:val="fr-FR"/>
        </w:rPr>
        <w:t xml:space="preserve">60°/75° </w:t>
      </w:r>
    </w:p>
    <w:p w:rsidR="00D07786" w:rsidRPr="00486879" w:rsidRDefault="00D07786" w:rsidP="00C330E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C330E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486879">
        <w:rPr>
          <w:rFonts w:ascii="Tahoma" w:hAnsi="Tahoma"/>
          <w:sz w:val="18"/>
          <w:szCs w:val="18"/>
        </w:rPr>
        <w:t xml:space="preserve"> : </w:t>
      </w:r>
      <w:r>
        <w:rPr>
          <w:rFonts w:ascii="Tahoma" w:hAnsi="Tahoma"/>
          <w:sz w:val="18"/>
          <w:szCs w:val="18"/>
        </w:rPr>
        <w:t xml:space="preserve">78,3 </w:t>
      </w:r>
      <w:r w:rsidRPr="00486879">
        <w:rPr>
          <w:rFonts w:ascii="Tahoma" w:hAnsi="Tahoma"/>
          <w:sz w:val="18"/>
          <w:szCs w:val="18"/>
        </w:rPr>
        <w:t>%</w:t>
      </w:r>
    </w:p>
    <w:p w:rsidR="00D07786" w:rsidRDefault="00D07786" w:rsidP="00D07786">
      <w:pPr>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6D6AEF" w:rsidRDefault="00D07786" w:rsidP="00D07786">
      <w:pPr>
        <w:numPr>
          <w:ilvl w:val="0"/>
          <w:numId w:val="4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Profil porteur SD.100 en combinaison avec le set de fixation type</w:t>
      </w:r>
      <w:r>
        <w:rPr>
          <w:rFonts w:ascii="Tahoma" w:hAnsi="Tahoma"/>
          <w:sz w:val="18"/>
          <w:szCs w:val="18"/>
          <w:lang w:val="fr-FR"/>
        </w:rPr>
        <w:t xml:space="preserve"> 2</w:t>
      </w:r>
      <w:r w:rsidRPr="006D6AEF">
        <w:rPr>
          <w:rFonts w:ascii="Tahoma" w:hAnsi="Tahoma"/>
          <w:sz w:val="18"/>
          <w:szCs w:val="18"/>
          <w:lang w:val="fr-FR"/>
        </w:rPr>
        <w:t xml:space="preserve"> IQ.2002, e</w:t>
      </w:r>
      <w:r>
        <w:rPr>
          <w:rFonts w:ascii="Tahoma" w:hAnsi="Tahoma"/>
          <w:sz w:val="18"/>
          <w:szCs w:val="18"/>
          <w:lang w:val="fr-FR"/>
        </w:rPr>
        <w:t xml:space="preserve">n aluminium extrudé : 40 x 100 </w:t>
      </w:r>
      <w:r w:rsidRPr="006D6AEF">
        <w:rPr>
          <w:rFonts w:ascii="Tahoma" w:hAnsi="Tahoma"/>
          <w:sz w:val="18"/>
          <w:szCs w:val="18"/>
          <w:lang w:val="fr-FR"/>
        </w:rPr>
        <w:t>mm</w:t>
      </w:r>
    </w:p>
    <w:p w:rsidR="00D07786" w:rsidRPr="006D6AEF" w:rsidRDefault="00D07786" w:rsidP="00D07786">
      <w:pPr>
        <w:numPr>
          <w:ilvl w:val="0"/>
          <w:numId w:val="4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6D6AEF">
        <w:rPr>
          <w:rFonts w:ascii="Tahoma" w:hAnsi="Tahoma"/>
          <w:sz w:val="18"/>
          <w:szCs w:val="18"/>
          <w:lang w:val="de-DE"/>
        </w:rPr>
        <w:t>Momen</w:t>
      </w:r>
      <w:r>
        <w:rPr>
          <w:rFonts w:ascii="Tahoma" w:hAnsi="Tahoma"/>
          <w:sz w:val="18"/>
          <w:szCs w:val="18"/>
          <w:lang w:val="de-DE"/>
        </w:rPr>
        <w:t>t</w:t>
      </w:r>
      <w:r w:rsidRPr="006D6AEF">
        <w:rPr>
          <w:rFonts w:ascii="Tahoma" w:hAnsi="Tahoma"/>
          <w:sz w:val="18"/>
          <w:szCs w:val="18"/>
          <w:lang w:val="de-DE"/>
        </w:rPr>
        <w:t xml:space="preserve"> d’inertie minimum Iy = 1248,414.10</w:t>
      </w:r>
      <w:r w:rsidRPr="00F751B5">
        <w:rPr>
          <w:rFonts w:ascii="Tahoma" w:hAnsi="Tahoma"/>
          <w:sz w:val="18"/>
          <w:szCs w:val="18"/>
          <w:vertAlign w:val="superscript"/>
          <w:lang w:val="de-DE"/>
        </w:rPr>
        <w:t>3</w:t>
      </w:r>
      <w:r w:rsidRPr="006D6AEF">
        <w:rPr>
          <w:rFonts w:ascii="Tahoma" w:hAnsi="Tahoma"/>
          <w:sz w:val="18"/>
          <w:szCs w:val="18"/>
          <w:lang w:val="de-DE"/>
        </w:rPr>
        <w:t xml:space="preserve"> mm</w:t>
      </w:r>
      <w:r w:rsidRPr="006D6AEF">
        <w:rPr>
          <w:rFonts w:ascii="Tahoma" w:hAnsi="Tahoma"/>
          <w:sz w:val="18"/>
          <w:szCs w:val="18"/>
          <w:vertAlign w:val="superscript"/>
          <w:lang w:val="de-DE"/>
        </w:rPr>
        <w:t>4</w:t>
      </w:r>
    </w:p>
    <w:p w:rsidR="00D07786" w:rsidRPr="006D6AEF" w:rsidRDefault="00D07786" w:rsidP="00D07786">
      <w:pPr>
        <w:numPr>
          <w:ilvl w:val="0"/>
          <w:numId w:val="4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 xml:space="preserve">Les supports de lame </w:t>
      </w:r>
      <w:r>
        <w:rPr>
          <w:rFonts w:ascii="Tahoma" w:hAnsi="Tahoma"/>
          <w:sz w:val="18"/>
          <w:szCs w:val="18"/>
          <w:lang w:val="fr-FR"/>
        </w:rPr>
        <w:t xml:space="preserve">Quickfix </w:t>
      </w:r>
      <w:r w:rsidRPr="006D6AEF">
        <w:rPr>
          <w:rFonts w:ascii="Tahoma" w:hAnsi="Tahoma"/>
          <w:sz w:val="18"/>
          <w:szCs w:val="18"/>
          <w:lang w:val="fr-FR"/>
        </w:rPr>
        <w:t>sont prémontés sur le profil p</w:t>
      </w:r>
      <w:r>
        <w:rPr>
          <w:rFonts w:ascii="Tahoma" w:hAnsi="Tahoma"/>
          <w:sz w:val="18"/>
          <w:szCs w:val="18"/>
          <w:lang w:val="fr-FR"/>
        </w:rPr>
        <w:t xml:space="preserve">orteur </w:t>
      </w:r>
      <w:r w:rsidRPr="006D6AEF">
        <w:rPr>
          <w:rFonts w:ascii="Tahoma" w:hAnsi="Tahoma"/>
          <w:sz w:val="18"/>
          <w:szCs w:val="18"/>
          <w:lang w:val="fr-FR"/>
        </w:rPr>
        <w:t>SD.100</w:t>
      </w:r>
    </w:p>
    <w:p w:rsidR="00D07786" w:rsidRPr="006D6AEF" w:rsidRDefault="00D07786" w:rsidP="0009220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D07786" w:rsidRPr="00486879" w:rsidRDefault="00D07786" w:rsidP="003D1BE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Entraxe</w:t>
      </w:r>
      <w:r w:rsidRPr="00486879">
        <w:rPr>
          <w:rFonts w:ascii="Tahoma" w:hAnsi="Tahoma"/>
          <w:b/>
          <w:sz w:val="18"/>
          <w:szCs w:val="18"/>
        </w:rPr>
        <w:t xml:space="preserve"> : </w:t>
      </w:r>
    </w:p>
    <w:p w:rsidR="00D07786" w:rsidRPr="00D0740C" w:rsidRDefault="00D07786" w:rsidP="003D1B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 xml:space="preserve">une charge de vent qb = 800 Pa : </w:t>
      </w:r>
    </w:p>
    <w:p w:rsidR="00D07786" w:rsidRPr="00486879" w:rsidRDefault="00D07786"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 :3</w:t>
      </w:r>
      <w:r w:rsidRPr="00486879">
        <w:rPr>
          <w:rFonts w:ascii="Tahoma" w:hAnsi="Tahoma"/>
          <w:sz w:val="18"/>
          <w:szCs w:val="18"/>
        </w:rPr>
        <w:t>.</w:t>
      </w:r>
      <w:r>
        <w:rPr>
          <w:rFonts w:ascii="Tahoma" w:hAnsi="Tahoma"/>
          <w:sz w:val="18"/>
          <w:szCs w:val="18"/>
        </w:rPr>
        <w:t>10</w:t>
      </w:r>
      <w:r w:rsidRPr="00486879">
        <w:rPr>
          <w:rFonts w:ascii="Tahoma" w:hAnsi="Tahoma"/>
          <w:sz w:val="18"/>
          <w:szCs w:val="18"/>
        </w:rPr>
        <w:t>0 mm</w:t>
      </w:r>
    </w:p>
    <w:p w:rsidR="00D07786" w:rsidRPr="00486879" w:rsidRDefault="00D07786"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 xml:space="preserve">0 : </w:t>
      </w:r>
      <w:r>
        <w:rPr>
          <w:rFonts w:ascii="Tahoma" w:hAnsi="Tahoma"/>
          <w:sz w:val="18"/>
          <w:szCs w:val="18"/>
        </w:rPr>
        <w:t>4.950 mm</w:t>
      </w:r>
    </w:p>
    <w:p w:rsidR="00D07786" w:rsidRPr="00486879" w:rsidRDefault="00D07786" w:rsidP="00A60AE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Profondeur du s</w:t>
      </w:r>
      <w:r w:rsidRPr="00486879">
        <w:rPr>
          <w:rFonts w:ascii="Tahoma" w:hAnsi="Tahoma"/>
          <w:b/>
          <w:sz w:val="18"/>
          <w:szCs w:val="18"/>
        </w:rPr>
        <w:t>yst</w:t>
      </w:r>
      <w:r>
        <w:rPr>
          <w:rFonts w:ascii="Tahoma" w:hAnsi="Tahoma"/>
          <w:b/>
          <w:sz w:val="18"/>
          <w:szCs w:val="18"/>
        </w:rPr>
        <w:t>ème</w:t>
      </w:r>
      <w:r w:rsidRPr="00486879">
        <w:rPr>
          <w:rFonts w:ascii="Tahoma" w:hAnsi="Tahoma"/>
          <w:b/>
          <w:sz w:val="18"/>
          <w:szCs w:val="18"/>
        </w:rPr>
        <w:t xml:space="preserve"> : </w:t>
      </w:r>
    </w:p>
    <w:p w:rsidR="00D07786" w:rsidRPr="00D0740C" w:rsidRDefault="00D07786" w:rsidP="00A60AE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Lame ICA.200 et profil porteur SD.100 : 318 mm</w:t>
      </w:r>
    </w:p>
    <w:p w:rsidR="00D07786" w:rsidRPr="00486879" w:rsidRDefault="00D07786" w:rsidP="00B73EB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D07786" w:rsidRPr="00D0740C" w:rsidRDefault="00D07786" w:rsidP="00665C0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Embout en aluminium ICA.200.11 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D07786" w:rsidRPr="00F751B5" w:rsidRDefault="00D07786" w:rsidP="00B73E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Etrier de sécurité </w:t>
      </w:r>
      <w:r w:rsidRPr="00F751B5">
        <w:rPr>
          <w:rFonts w:ascii="Tahoma" w:hAnsi="Tahoma"/>
          <w:sz w:val="18"/>
          <w:szCs w:val="18"/>
          <w:lang w:val="fr-FR"/>
        </w:rPr>
        <w:t>– type 2 IQ.2001</w:t>
      </w:r>
    </w:p>
    <w:p w:rsidR="00D07786" w:rsidRPr="00F751B5" w:rsidRDefault="00D07786"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Default="00D07786">
      <w:pPr>
        <w:rPr>
          <w:rFonts w:ascii="Tahoma" w:hAnsi="Tahoma"/>
          <w:b/>
          <w:color w:val="FF0000"/>
          <w:sz w:val="28"/>
          <w:szCs w:val="28"/>
          <w:lang w:val="fr-FR"/>
        </w:rPr>
      </w:pPr>
      <w:r>
        <w:rPr>
          <w:rFonts w:ascii="Tahoma" w:hAnsi="Tahoma"/>
          <w:b/>
          <w:color w:val="FF0000"/>
          <w:sz w:val="28"/>
          <w:szCs w:val="28"/>
          <w:lang w:val="fr-FR"/>
        </w:rPr>
        <w:br w:type="page"/>
      </w:r>
    </w:p>
    <w:p w:rsidR="00D07786" w:rsidRPr="000249EA"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D07786" w:rsidRPr="000249EA" w:rsidRDefault="00D07786" w:rsidP="000B55E1">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07786" w:rsidRPr="000B55E1" w:rsidRDefault="00D07786" w:rsidP="000B55E1">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B55E1">
        <w:rPr>
          <w:rFonts w:ascii="Tahoma" w:hAnsi="Tahoma"/>
          <w:b/>
          <w:color w:val="FF0000"/>
          <w:szCs w:val="24"/>
          <w:lang w:val="fr-FR"/>
        </w:rPr>
        <w:t xml:space="preserve">Type </w:t>
      </w:r>
      <w:r w:rsidRPr="000B55E1">
        <w:rPr>
          <w:rFonts w:ascii="Tahoma" w:hAnsi="Tahoma"/>
          <w:b/>
          <w:color w:val="FF0000"/>
          <w:szCs w:val="24"/>
          <w:lang w:val="fr-FR"/>
        </w:rPr>
        <w:tab/>
      </w:r>
      <w:r w:rsidRPr="000B55E1">
        <w:rPr>
          <w:rFonts w:ascii="Tahoma" w:hAnsi="Tahoma"/>
          <w:b/>
          <w:color w:val="FF0000"/>
          <w:szCs w:val="24"/>
          <w:lang w:val="fr-FR"/>
        </w:rPr>
        <w:tab/>
        <w:t xml:space="preserve">: ICA.200 (90°) </w:t>
      </w:r>
      <w:r>
        <w:rPr>
          <w:rFonts w:ascii="Tahoma" w:hAnsi="Tahoma"/>
          <w:b/>
          <w:color w:val="FF0000"/>
          <w:szCs w:val="24"/>
          <w:lang w:val="fr-FR"/>
        </w:rPr>
        <w:t xml:space="preserve">avec porteur </w:t>
      </w:r>
      <w:r w:rsidRPr="000B55E1">
        <w:rPr>
          <w:rFonts w:ascii="Tahoma" w:hAnsi="Tahoma"/>
          <w:b/>
          <w:color w:val="FF0000"/>
          <w:szCs w:val="24"/>
          <w:lang w:val="fr-FR"/>
        </w:rPr>
        <w:t>SD.100 (VV-I-1.0312)</w:t>
      </w:r>
    </w:p>
    <w:p w:rsidR="00D07786" w:rsidRPr="000B55E1" w:rsidRDefault="00D07786" w:rsidP="007853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D07786" w:rsidRPr="00BD25BE"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BD25BE">
        <w:rPr>
          <w:rFonts w:ascii="Tahoma" w:hAnsi="Tahoma"/>
          <w:b/>
          <w:color w:val="FF0000"/>
          <w:sz w:val="18"/>
          <w:szCs w:val="18"/>
          <w:lang w:val="fr-FR"/>
        </w:rPr>
        <w:t>Description :</w:t>
      </w:r>
    </w:p>
    <w:p w:rsidR="00D07786" w:rsidRPr="00BD25BE" w:rsidRDefault="00D07786" w:rsidP="000B55E1">
      <w:pPr>
        <w:jc w:val="both"/>
        <w:rPr>
          <w:rFonts w:ascii="Tahoma" w:hAnsi="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sidRPr="000249EA">
        <w:rPr>
          <w:rFonts w:ascii="Tahoma" w:hAnsi="Tahoma"/>
          <w:sz w:val="18"/>
          <w:szCs w:val="18"/>
          <w:lang w:val="fr-FR"/>
        </w:rPr>
        <w:t xml:space="preserve">AERO QUICKFIX ICA.200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D07786" w:rsidRPr="00BD25BE" w:rsidRDefault="00D07786" w:rsidP="000B55E1">
      <w:pPr>
        <w:jc w:val="both"/>
        <w:rPr>
          <w:rFonts w:ascii="Tahoma" w:hAnsi="Tahoma"/>
          <w:sz w:val="18"/>
          <w:szCs w:val="18"/>
          <w:lang w:val="fr-FR"/>
        </w:rPr>
      </w:pPr>
    </w:p>
    <w:p w:rsidR="00D07786" w:rsidRPr="00486879"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D07786" w:rsidRP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D07786">
        <w:rPr>
          <w:rFonts w:ascii="Tahoma" w:hAnsi="Tahoma"/>
          <w:sz w:val="18"/>
          <w:szCs w:val="18"/>
          <w:lang w:val="it-IT"/>
        </w:rPr>
        <w:t xml:space="preserve">Alliage aluminium : Al Mg Si 0,5 (F25)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D07786" w:rsidRPr="0015179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D07786" w:rsidRPr="0015179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D07786" w:rsidRPr="00486879"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D07786" w:rsidRPr="00486879"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D07786" w:rsidRPr="00151799" w:rsidRDefault="00D07786" w:rsidP="00D07786">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D07786" w:rsidRPr="00151799"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D07786" w:rsidRPr="00486879" w:rsidRDefault="00D07786" w:rsidP="000B55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D07786" w:rsidRPr="000B55E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Lames de protection solaire en forme d’aile d’avion, ICA.200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200</w:t>
      </w:r>
      <w:r w:rsidRPr="00486879">
        <w:rPr>
          <w:rFonts w:ascii="Tahoma" w:hAnsi="Tahoma"/>
          <w:sz w:val="18"/>
          <w:szCs w:val="18"/>
        </w:rPr>
        <w:t xml:space="preserve"> mm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35</w:t>
      </w:r>
      <w:r w:rsidRPr="00486879">
        <w:rPr>
          <w:rFonts w:ascii="Tahoma" w:hAnsi="Tahoma"/>
          <w:sz w:val="18"/>
          <w:szCs w:val="18"/>
        </w:rPr>
        <w:t xml:space="preserve">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200</w:t>
      </w:r>
      <w:r w:rsidRPr="00486879">
        <w:rPr>
          <w:rFonts w:ascii="Tahoma" w:hAnsi="Tahoma"/>
          <w:sz w:val="18"/>
          <w:szCs w:val="18"/>
        </w:rPr>
        <w:t xml:space="preserve"> mm </w:t>
      </w:r>
    </w:p>
    <w:p w:rsidR="00D07786" w:rsidRPr="000B55E1"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B55E1">
        <w:rPr>
          <w:rFonts w:ascii="Tahoma" w:hAnsi="Tahoma"/>
          <w:sz w:val="18"/>
          <w:szCs w:val="18"/>
          <w:lang w:val="fr-FR"/>
        </w:rPr>
        <w:t>Angle limite de pénétration solaire  : 45°</w:t>
      </w:r>
    </w:p>
    <w:p w:rsidR="00D07786" w:rsidRPr="000B55E1"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delame </w:t>
      </w:r>
      <w:r w:rsidRPr="000B55E1">
        <w:rPr>
          <w:rFonts w:ascii="Tahoma" w:hAnsi="Tahoma"/>
          <w:sz w:val="18"/>
          <w:szCs w:val="18"/>
          <w:lang w:val="fr-FR"/>
        </w:rPr>
        <w:t>: 200 mm (5 lames par mètre)</w:t>
      </w:r>
    </w:p>
    <w:p w:rsidR="00D07786" w:rsidRPr="000B55E1"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0B55E1">
        <w:rPr>
          <w:rFonts w:ascii="Tahoma" w:hAnsi="Tahoma"/>
          <w:sz w:val="18"/>
          <w:szCs w:val="18"/>
          <w:lang w:val="fr-FR"/>
        </w:rPr>
        <w:t>: 90° (par rapport à la verticale)</w:t>
      </w:r>
    </w:p>
    <w:p w:rsidR="00D07786" w:rsidRPr="000B55E1"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B55E1">
        <w:rPr>
          <w:rFonts w:ascii="Tahoma" w:hAnsi="Tahoma"/>
          <w:sz w:val="18"/>
          <w:szCs w:val="18"/>
          <w:lang w:val="fr-FR"/>
        </w:rPr>
        <w:t>: 350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4</w:t>
      </w:r>
      <w:r w:rsidRPr="00486879">
        <w:rPr>
          <w:rFonts w:ascii="Tahoma" w:hAnsi="Tahoma"/>
          <w:sz w:val="18"/>
          <w:szCs w:val="18"/>
        </w:rPr>
        <w:t xml:space="preserve"> mm</w:t>
      </w:r>
    </w:p>
    <w:p w:rsidR="00D07786" w:rsidRPr="00BD25BE"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Moments d’inertie minimum Iy = 239,5293.10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(axe fort); Iz = 11,3538.10</w:t>
      </w:r>
      <w:r w:rsidRPr="00BD25BE">
        <w:rPr>
          <w:rFonts w:ascii="Tahoma" w:hAnsi="Tahoma"/>
          <w:sz w:val="18"/>
          <w:szCs w:val="18"/>
          <w:vertAlign w:val="superscript"/>
          <w:lang w:val="fr-FR"/>
        </w:rPr>
        <w:t>4</w:t>
      </w:r>
      <w:r w:rsidRPr="00BD25BE">
        <w:rPr>
          <w:rFonts w:ascii="Tahoma" w:hAnsi="Tahoma"/>
          <w:sz w:val="18"/>
          <w:szCs w:val="18"/>
          <w:lang w:val="fr-FR"/>
        </w:rPr>
        <w:t xml:space="preserve"> mm</w:t>
      </w:r>
      <w:r w:rsidRPr="00BD25BE">
        <w:rPr>
          <w:rFonts w:ascii="Tahoma" w:hAnsi="Tahoma"/>
          <w:sz w:val="18"/>
          <w:szCs w:val="18"/>
          <w:vertAlign w:val="superscript"/>
          <w:lang w:val="fr-FR"/>
        </w:rPr>
        <w:t>4</w:t>
      </w:r>
      <w:r w:rsidRPr="00BD25BE">
        <w:rPr>
          <w:rFonts w:ascii="Tahoma" w:hAnsi="Tahoma"/>
          <w:sz w:val="18"/>
          <w:szCs w:val="18"/>
          <w:lang w:val="fr-FR"/>
        </w:rPr>
        <w:t xml:space="preserve">, pour une épaisseur </w:t>
      </w:r>
      <w:r>
        <w:rPr>
          <w:rFonts w:ascii="Tahoma" w:hAnsi="Tahoma"/>
          <w:sz w:val="18"/>
          <w:szCs w:val="18"/>
          <w:lang w:val="fr-FR"/>
        </w:rPr>
        <w:t xml:space="preserve">minimum </w:t>
      </w:r>
      <w:r w:rsidRPr="00BD25BE">
        <w:rPr>
          <w:rFonts w:ascii="Tahoma" w:hAnsi="Tahoma"/>
          <w:sz w:val="18"/>
          <w:szCs w:val="18"/>
          <w:lang w:val="fr-FR"/>
        </w:rPr>
        <w:t>de matériel de 1,7 mm</w:t>
      </w:r>
    </w:p>
    <w:p w:rsidR="00D07786" w:rsidRPr="00486879"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 </w:t>
      </w:r>
      <w:r w:rsidRPr="00486879">
        <w:rPr>
          <w:rFonts w:ascii="Tahoma" w:hAnsi="Tahoma"/>
          <w:sz w:val="18"/>
          <w:szCs w:val="18"/>
        </w:rPr>
        <w:t xml:space="preserve"> </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fy</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p>
    <w:p w:rsidR="00D07786" w:rsidRPr="00BD25BE"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D25BE">
        <w:rPr>
          <w:rFonts w:ascii="Tahoma" w:hAnsi="Tahoma"/>
          <w:sz w:val="18"/>
          <w:szCs w:val="18"/>
          <w:lang w:val="fr-FR"/>
        </w:rPr>
        <w:t>C</w:t>
      </w:r>
      <w:r w:rsidRPr="00BD25BE">
        <w:rPr>
          <w:rFonts w:ascii="Tahoma" w:hAnsi="Tahoma"/>
          <w:sz w:val="18"/>
          <w:szCs w:val="18"/>
          <w:vertAlign w:val="subscript"/>
          <w:lang w:val="fr-FR"/>
        </w:rPr>
        <w:t>fz</w:t>
      </w:r>
      <w:r w:rsidRPr="00BD25BE">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BD25BE">
        <w:rPr>
          <w:rFonts w:ascii="Tahoma" w:hAnsi="Tahoma"/>
          <w:sz w:val="18"/>
          <w:szCs w:val="18"/>
          <w:lang w:val="fr-FR"/>
        </w:rPr>
        <w:t>) : 1,38 (</w:t>
      </w:r>
      <w:r>
        <w:rPr>
          <w:rFonts w:ascii="Tahoma" w:hAnsi="Tahoma"/>
          <w:sz w:val="18"/>
          <w:szCs w:val="18"/>
          <w:lang w:val="fr-FR"/>
        </w:rPr>
        <w:t xml:space="preserve">direction </w:t>
      </w:r>
      <w:r w:rsidRPr="00BD25BE">
        <w:rPr>
          <w:rFonts w:ascii="Tahoma" w:hAnsi="Tahoma"/>
          <w:sz w:val="18"/>
          <w:szCs w:val="18"/>
          <w:lang w:val="fr-FR"/>
        </w:rPr>
        <w:t>verticale)</w:t>
      </w:r>
    </w:p>
    <w:p w:rsidR="00D07786" w:rsidRPr="00A61CC2"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pour vis de type DIN 7982 – ST3,9</w:t>
      </w:r>
      <w:r w:rsidRPr="00A61CC2">
        <w:rPr>
          <w:rFonts w:ascii="Tahoma" w:hAnsi="Tahoma"/>
          <w:sz w:val="18"/>
          <w:szCs w:val="18"/>
          <w:lang w:val="fr-FR"/>
        </w:rPr>
        <w:t>mm</w:t>
      </w:r>
    </w:p>
    <w:p w:rsidR="00D07786" w:rsidRPr="000B55E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10ECE">
        <w:rPr>
          <w:rFonts w:ascii="Tahoma" w:hAnsi="Tahoma"/>
          <w:sz w:val="18"/>
          <w:szCs w:val="18"/>
          <w:lang w:val="fr-FR"/>
        </w:rPr>
        <w:t xml:space="preserve">Fixation invisible en clippant dans les supports de lame correspondants. </w:t>
      </w:r>
      <w:r w:rsidRPr="00CC4341">
        <w:rPr>
          <w:rFonts w:ascii="Tahoma" w:hAnsi="Tahoma"/>
          <w:sz w:val="18"/>
          <w:szCs w:val="18"/>
          <w:lang w:val="fr-FR"/>
        </w:rPr>
        <w:t>Sets Quickfix IQ.2101 – type 2, 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 xml:space="preserve">45°/90° et IQ.2201 – type 2,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B55E1">
        <w:rPr>
          <w:rFonts w:ascii="Tahoma" w:hAnsi="Tahoma"/>
          <w:sz w:val="18"/>
          <w:szCs w:val="18"/>
          <w:lang w:val="fr-FR"/>
        </w:rPr>
        <w:t xml:space="preserve"> </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D07786" w:rsidRPr="00486879"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 : 82</w:t>
      </w:r>
      <w:r w:rsidRPr="00486879">
        <w:rPr>
          <w:rFonts w:ascii="Tahoma" w:hAnsi="Tahoma"/>
          <w:sz w:val="18"/>
          <w:szCs w:val="18"/>
        </w:rPr>
        <w:t>,</w:t>
      </w:r>
      <w:r>
        <w:rPr>
          <w:rFonts w:ascii="Tahoma" w:hAnsi="Tahoma"/>
          <w:sz w:val="18"/>
          <w:szCs w:val="18"/>
        </w:rPr>
        <w:t xml:space="preserve">5 </w:t>
      </w:r>
      <w:r w:rsidRPr="00486879">
        <w:rPr>
          <w:rFonts w:ascii="Tahoma" w:hAnsi="Tahoma"/>
          <w:sz w:val="18"/>
          <w:szCs w:val="18"/>
        </w:rPr>
        <w:t>%</w:t>
      </w:r>
    </w:p>
    <w:p w:rsidR="00D07786"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 </w:t>
      </w:r>
    </w:p>
    <w:p w:rsidR="00D07786" w:rsidRPr="000B55E1"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B55E1">
        <w:rPr>
          <w:rFonts w:ascii="Tahoma" w:hAnsi="Tahoma"/>
          <w:sz w:val="18"/>
          <w:szCs w:val="18"/>
          <w:lang w:val="fr-FR"/>
        </w:rPr>
        <w:t xml:space="preserve">Profil porteur SD.100 en combinaison avec le set de fixation type 2 IQ.2002, </w:t>
      </w:r>
      <w:r>
        <w:rPr>
          <w:rFonts w:ascii="Tahoma" w:hAnsi="Tahoma"/>
          <w:sz w:val="18"/>
          <w:szCs w:val="18"/>
          <w:lang w:val="fr-FR"/>
        </w:rPr>
        <w:t>en</w:t>
      </w:r>
      <w:r w:rsidRPr="000B55E1">
        <w:rPr>
          <w:rFonts w:ascii="Tahoma" w:hAnsi="Tahoma"/>
          <w:sz w:val="18"/>
          <w:szCs w:val="18"/>
          <w:lang w:val="fr-FR"/>
        </w:rPr>
        <w:t xml:space="preserve"> aluminium</w:t>
      </w:r>
      <w:r>
        <w:rPr>
          <w:rFonts w:ascii="Tahoma" w:hAnsi="Tahoma"/>
          <w:sz w:val="18"/>
          <w:szCs w:val="18"/>
          <w:lang w:val="fr-FR"/>
        </w:rPr>
        <w:t xml:space="preserve"> extrudé</w:t>
      </w:r>
      <w:r w:rsidRPr="000B55E1">
        <w:rPr>
          <w:rFonts w:ascii="Tahoma" w:hAnsi="Tahoma"/>
          <w:sz w:val="18"/>
          <w:szCs w:val="18"/>
          <w:lang w:val="fr-FR"/>
        </w:rPr>
        <w:t xml:space="preserve"> : 40 x 100,0 mm</w:t>
      </w:r>
    </w:p>
    <w:p w:rsidR="00D07786"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D07786" w:rsidRPr="000B55E1" w:rsidRDefault="00D07786" w:rsidP="00D07786">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B55E1">
        <w:rPr>
          <w:rFonts w:ascii="Tahoma" w:hAnsi="Tahoma"/>
          <w:sz w:val="18"/>
          <w:szCs w:val="18"/>
          <w:lang w:val="fr-FR"/>
        </w:rPr>
        <w:t>Les supports de lame Quickfix sont prméontés sur le profil porteur SD.100</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Les éléments de fixation sont en matériau non corrosif</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rPr>
        <w:t xml:space="preserve">Entraxe : </w:t>
      </w:r>
    </w:p>
    <w:p w:rsidR="00D07786" w:rsidRPr="000B55E1" w:rsidRDefault="00D07786" w:rsidP="00D0778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Entraxes maximum recommandés pour le système décrit, sous une charge de vent qb = 800 Pa</w:t>
      </w:r>
      <w:r>
        <w:rPr>
          <w:rFonts w:ascii="Tahoma" w:hAnsi="Tahoma"/>
          <w:sz w:val="18"/>
          <w:szCs w:val="18"/>
          <w:lang w:val="fr-FR"/>
        </w:rPr>
        <w:t xml:space="preserve"> </w:t>
      </w:r>
      <w:r w:rsidRPr="000B55E1">
        <w:rPr>
          <w:rFonts w:ascii="Tahoma" w:hAnsi="Tahoma"/>
          <w:sz w:val="18"/>
          <w:szCs w:val="18"/>
          <w:lang w:val="fr-FR"/>
        </w:rPr>
        <w:t xml:space="preserve">: </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200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10</w:t>
      </w:r>
      <w:r w:rsidRPr="00486879">
        <w:rPr>
          <w:rFonts w:ascii="Tahoma" w:hAnsi="Tahoma"/>
          <w:sz w:val="18"/>
          <w:szCs w:val="18"/>
        </w:rPr>
        <w:t>0 mm</w:t>
      </w:r>
    </w:p>
    <w:p w:rsidR="00D07786" w:rsidRPr="00486879" w:rsidRDefault="00D07786" w:rsidP="00D0778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 xml:space="preserve">0 : </w:t>
      </w:r>
      <w:r>
        <w:rPr>
          <w:rFonts w:ascii="Tahoma" w:hAnsi="Tahoma"/>
          <w:sz w:val="18"/>
          <w:szCs w:val="18"/>
        </w:rPr>
        <w:t>6.000 mm</w:t>
      </w:r>
    </w:p>
    <w:p w:rsidR="00D07786" w:rsidRPr="00486879"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D07786" w:rsidRPr="000B55E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B55E1">
        <w:rPr>
          <w:rFonts w:ascii="Tahoma" w:hAnsi="Tahoma"/>
          <w:sz w:val="18"/>
          <w:szCs w:val="18"/>
          <w:lang w:val="fr-FR"/>
        </w:rPr>
        <w:t>Lame ICA.200 et profil porteur SD.100 : 323,0 mm</w:t>
      </w:r>
    </w:p>
    <w:p w:rsidR="00D07786" w:rsidRPr="00DD3B67" w:rsidRDefault="00D07786" w:rsidP="00D0778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D3B67">
        <w:rPr>
          <w:rFonts w:ascii="Tahoma" w:hAnsi="Tahoma"/>
          <w:b/>
          <w:sz w:val="18"/>
          <w:szCs w:val="18"/>
          <w:lang w:val="fr-FR"/>
        </w:rPr>
        <w:t xml:space="preserve">Accessoires en option </w:t>
      </w:r>
      <w:r w:rsidRPr="00DD3B67">
        <w:rPr>
          <w:rFonts w:ascii="Tahoma" w:hAnsi="Tahoma"/>
          <w:b/>
          <w:sz w:val="18"/>
          <w:szCs w:val="18"/>
        </w:rPr>
        <w:t>:</w:t>
      </w:r>
    </w:p>
    <w:p w:rsidR="00D07786" w:rsidRPr="00DD3B67"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Embout en aluminium ICA.200.11 pour exécution fixe, 3 mm d’épaisseur avec trous noyés pour vis plates de type DIN 7982 – ST3,9 x 25</w:t>
      </w:r>
    </w:p>
    <w:p w:rsidR="00D07786" w:rsidRPr="000B55E1" w:rsidRDefault="00D07786" w:rsidP="00D0778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D3B67">
        <w:rPr>
          <w:rFonts w:ascii="Tahoma" w:hAnsi="Tahoma"/>
          <w:sz w:val="18"/>
          <w:szCs w:val="18"/>
          <w:lang w:val="fr-FR"/>
        </w:rPr>
        <w:t>Etrier de sécurité – type 2 IQ.200</w:t>
      </w:r>
      <w:r>
        <w:rPr>
          <w:rFonts w:ascii="Tahoma" w:hAnsi="Tahoma"/>
          <w:sz w:val="18"/>
          <w:szCs w:val="18"/>
          <w:lang w:val="fr-FR"/>
        </w:rPr>
        <w:t xml:space="preserve">1 </w:t>
      </w:r>
    </w:p>
    <w:p w:rsidR="00D07786" w:rsidRPr="000B55E1" w:rsidRDefault="00D07786" w:rsidP="007853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Pr="000B55E1" w:rsidRDefault="00D07786" w:rsidP="007853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D07786" w:rsidRPr="000B55E1" w:rsidRDefault="00D07786">
      <w:pPr>
        <w:rPr>
          <w:lang w:val="fr-FR"/>
        </w:rPr>
      </w:pPr>
    </w:p>
    <w:p w:rsidR="005D63B1" w:rsidRPr="00296E53" w:rsidRDefault="005D63B1" w:rsidP="005D63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sz w:val="28"/>
          <w:szCs w:val="28"/>
          <w:lang w:val="fr-FR"/>
        </w:rPr>
      </w:pPr>
    </w:p>
    <w:sectPr w:rsidR="005D63B1" w:rsidRPr="00296E53" w:rsidSect="00DA1CF4">
      <w:endnotePr>
        <w:numFmt w:val="decimal"/>
      </w:endnotePr>
      <w:pgSz w:w="11905" w:h="16837"/>
      <w:pgMar w:top="567" w:right="851" w:bottom="567" w:left="851" w:header="1418" w:footer="14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C6" w:rsidRDefault="00B323C6">
      <w:pPr>
        <w:spacing w:line="20" w:lineRule="exact"/>
      </w:pPr>
    </w:p>
  </w:endnote>
  <w:endnote w:type="continuationSeparator" w:id="0">
    <w:p w:rsidR="00B323C6" w:rsidRDefault="00B323C6">
      <w:r>
        <w:t xml:space="preserve"> </w:t>
      </w:r>
    </w:p>
  </w:endnote>
  <w:endnote w:type="continuationNotice" w:id="1">
    <w:p w:rsidR="00B323C6" w:rsidRDefault="00B323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C6" w:rsidRDefault="00B323C6">
      <w:r>
        <w:separator/>
      </w:r>
    </w:p>
  </w:footnote>
  <w:footnote w:type="continuationSeparator" w:id="0">
    <w:p w:rsidR="00B323C6" w:rsidRDefault="00B3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15:restartNumberingAfterBreak="0">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15:restartNumberingAfterBreak="0">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15:restartNumberingAfterBreak="0">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15:restartNumberingAfterBreak="0">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15:restartNumberingAfterBreak="0">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15:restartNumberingAfterBreak="0">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15:restartNumberingAfterBreak="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15:restartNumberingAfterBreak="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15:restartNumberingAfterBreak="0">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15:restartNumberingAfterBreak="0">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15:restartNumberingAfterBreak="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15:restartNumberingAfterBreak="0">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15:restartNumberingAfterBreak="0">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15:restartNumberingAfterBreak="0">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 w:numId="41">
    <w:abstractNumId w:val="7"/>
  </w:num>
  <w:num w:numId="4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7"/>
    <w:lvlOverride w:ilvl="0"/>
  </w:num>
  <w:num w:numId="44">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1E9C"/>
    <w:rsid w:val="00022FE2"/>
    <w:rsid w:val="0002328C"/>
    <w:rsid w:val="0004359D"/>
    <w:rsid w:val="00045C04"/>
    <w:rsid w:val="00046E79"/>
    <w:rsid w:val="00050EF4"/>
    <w:rsid w:val="000553E7"/>
    <w:rsid w:val="00085A60"/>
    <w:rsid w:val="000A6911"/>
    <w:rsid w:val="000D4EB1"/>
    <w:rsid w:val="00104431"/>
    <w:rsid w:val="00131EB0"/>
    <w:rsid w:val="00154121"/>
    <w:rsid w:val="001719CF"/>
    <w:rsid w:val="00185413"/>
    <w:rsid w:val="001B5BEF"/>
    <w:rsid w:val="001C4784"/>
    <w:rsid w:val="001C6FED"/>
    <w:rsid w:val="001D0605"/>
    <w:rsid w:val="001D7A1E"/>
    <w:rsid w:val="00202D9F"/>
    <w:rsid w:val="00211E8C"/>
    <w:rsid w:val="002160D7"/>
    <w:rsid w:val="002537A5"/>
    <w:rsid w:val="00254D07"/>
    <w:rsid w:val="002554F8"/>
    <w:rsid w:val="00286726"/>
    <w:rsid w:val="00291E51"/>
    <w:rsid w:val="002953D0"/>
    <w:rsid w:val="00296E53"/>
    <w:rsid w:val="002B32E5"/>
    <w:rsid w:val="002B6DDF"/>
    <w:rsid w:val="002D50AA"/>
    <w:rsid w:val="002D50FD"/>
    <w:rsid w:val="002D7BAE"/>
    <w:rsid w:val="002E319C"/>
    <w:rsid w:val="003212A0"/>
    <w:rsid w:val="0032761D"/>
    <w:rsid w:val="0033014E"/>
    <w:rsid w:val="00334073"/>
    <w:rsid w:val="0033562E"/>
    <w:rsid w:val="00340F67"/>
    <w:rsid w:val="0036536A"/>
    <w:rsid w:val="003668D6"/>
    <w:rsid w:val="00366E0F"/>
    <w:rsid w:val="00367721"/>
    <w:rsid w:val="00372DCE"/>
    <w:rsid w:val="00376164"/>
    <w:rsid w:val="00390A6D"/>
    <w:rsid w:val="003A6EF2"/>
    <w:rsid w:val="003C1263"/>
    <w:rsid w:val="003C7B04"/>
    <w:rsid w:val="003D117A"/>
    <w:rsid w:val="003D1BE2"/>
    <w:rsid w:val="003F29F9"/>
    <w:rsid w:val="00413252"/>
    <w:rsid w:val="0042292B"/>
    <w:rsid w:val="00425966"/>
    <w:rsid w:val="00457FDF"/>
    <w:rsid w:val="00467211"/>
    <w:rsid w:val="0047345B"/>
    <w:rsid w:val="00486879"/>
    <w:rsid w:val="00490658"/>
    <w:rsid w:val="004978D4"/>
    <w:rsid w:val="00497C65"/>
    <w:rsid w:val="004B1552"/>
    <w:rsid w:val="004B4123"/>
    <w:rsid w:val="004C0B63"/>
    <w:rsid w:val="004C3685"/>
    <w:rsid w:val="004D304D"/>
    <w:rsid w:val="004F2F34"/>
    <w:rsid w:val="00505B6D"/>
    <w:rsid w:val="005206AC"/>
    <w:rsid w:val="005465E7"/>
    <w:rsid w:val="00555A1D"/>
    <w:rsid w:val="0056179D"/>
    <w:rsid w:val="0056590C"/>
    <w:rsid w:val="005673AE"/>
    <w:rsid w:val="0057040B"/>
    <w:rsid w:val="00571775"/>
    <w:rsid w:val="005A6E9E"/>
    <w:rsid w:val="005C62EE"/>
    <w:rsid w:val="005D63B1"/>
    <w:rsid w:val="005E1391"/>
    <w:rsid w:val="00603702"/>
    <w:rsid w:val="00605D87"/>
    <w:rsid w:val="00606C9F"/>
    <w:rsid w:val="00620E75"/>
    <w:rsid w:val="0062298B"/>
    <w:rsid w:val="00632C95"/>
    <w:rsid w:val="006361E2"/>
    <w:rsid w:val="006363AF"/>
    <w:rsid w:val="006413F4"/>
    <w:rsid w:val="00657B70"/>
    <w:rsid w:val="00665C01"/>
    <w:rsid w:val="00666373"/>
    <w:rsid w:val="00670558"/>
    <w:rsid w:val="00674650"/>
    <w:rsid w:val="006B1B08"/>
    <w:rsid w:val="006E1398"/>
    <w:rsid w:val="006E5513"/>
    <w:rsid w:val="006F56CD"/>
    <w:rsid w:val="00710ECE"/>
    <w:rsid w:val="00765362"/>
    <w:rsid w:val="007676FF"/>
    <w:rsid w:val="00771115"/>
    <w:rsid w:val="00781DC2"/>
    <w:rsid w:val="007962C9"/>
    <w:rsid w:val="007B4BFE"/>
    <w:rsid w:val="007D15F2"/>
    <w:rsid w:val="007D36FB"/>
    <w:rsid w:val="007E1F65"/>
    <w:rsid w:val="00806576"/>
    <w:rsid w:val="008357C2"/>
    <w:rsid w:val="008700AA"/>
    <w:rsid w:val="0088153A"/>
    <w:rsid w:val="008874E8"/>
    <w:rsid w:val="00890F2A"/>
    <w:rsid w:val="00897E54"/>
    <w:rsid w:val="008A2FC3"/>
    <w:rsid w:val="008B739A"/>
    <w:rsid w:val="008E33B1"/>
    <w:rsid w:val="00903073"/>
    <w:rsid w:val="00905220"/>
    <w:rsid w:val="00930B34"/>
    <w:rsid w:val="00931E1B"/>
    <w:rsid w:val="009407F0"/>
    <w:rsid w:val="00940E3F"/>
    <w:rsid w:val="00965E37"/>
    <w:rsid w:val="009857B1"/>
    <w:rsid w:val="00994D92"/>
    <w:rsid w:val="0099635F"/>
    <w:rsid w:val="009B28E1"/>
    <w:rsid w:val="009B4DAA"/>
    <w:rsid w:val="009C730C"/>
    <w:rsid w:val="009D0B1E"/>
    <w:rsid w:val="00A247C6"/>
    <w:rsid w:val="00A24CE2"/>
    <w:rsid w:val="00A32FEB"/>
    <w:rsid w:val="00A529BD"/>
    <w:rsid w:val="00A60AE1"/>
    <w:rsid w:val="00A66458"/>
    <w:rsid w:val="00A96C98"/>
    <w:rsid w:val="00AA18F7"/>
    <w:rsid w:val="00AA1F5E"/>
    <w:rsid w:val="00AA3014"/>
    <w:rsid w:val="00AB29D1"/>
    <w:rsid w:val="00AD6240"/>
    <w:rsid w:val="00B10F99"/>
    <w:rsid w:val="00B13AF1"/>
    <w:rsid w:val="00B27EEC"/>
    <w:rsid w:val="00B323C6"/>
    <w:rsid w:val="00B40347"/>
    <w:rsid w:val="00B73EBF"/>
    <w:rsid w:val="00B80AA8"/>
    <w:rsid w:val="00B83942"/>
    <w:rsid w:val="00B922EE"/>
    <w:rsid w:val="00BA175C"/>
    <w:rsid w:val="00BB56ED"/>
    <w:rsid w:val="00BC4A9C"/>
    <w:rsid w:val="00BD15B0"/>
    <w:rsid w:val="00BD25BE"/>
    <w:rsid w:val="00C056F8"/>
    <w:rsid w:val="00C1254C"/>
    <w:rsid w:val="00C6356B"/>
    <w:rsid w:val="00C700E7"/>
    <w:rsid w:val="00C95B56"/>
    <w:rsid w:val="00CC30D5"/>
    <w:rsid w:val="00CC4341"/>
    <w:rsid w:val="00CD67EF"/>
    <w:rsid w:val="00CD734A"/>
    <w:rsid w:val="00CE2565"/>
    <w:rsid w:val="00CF70F3"/>
    <w:rsid w:val="00D03B71"/>
    <w:rsid w:val="00D07786"/>
    <w:rsid w:val="00D2016D"/>
    <w:rsid w:val="00D434AD"/>
    <w:rsid w:val="00D527DB"/>
    <w:rsid w:val="00D733F6"/>
    <w:rsid w:val="00D83870"/>
    <w:rsid w:val="00D937FE"/>
    <w:rsid w:val="00D93BCF"/>
    <w:rsid w:val="00DA1CF4"/>
    <w:rsid w:val="00DC53B1"/>
    <w:rsid w:val="00DD2283"/>
    <w:rsid w:val="00DD3111"/>
    <w:rsid w:val="00DE72ED"/>
    <w:rsid w:val="00DF07D5"/>
    <w:rsid w:val="00DF1F94"/>
    <w:rsid w:val="00DF414E"/>
    <w:rsid w:val="00DF4DD4"/>
    <w:rsid w:val="00E03522"/>
    <w:rsid w:val="00E122B1"/>
    <w:rsid w:val="00E253E0"/>
    <w:rsid w:val="00E31A38"/>
    <w:rsid w:val="00E36194"/>
    <w:rsid w:val="00E44FFC"/>
    <w:rsid w:val="00E50496"/>
    <w:rsid w:val="00E80BF5"/>
    <w:rsid w:val="00EA4AF3"/>
    <w:rsid w:val="00EA53B5"/>
    <w:rsid w:val="00EB6FB9"/>
    <w:rsid w:val="00EE2EFF"/>
    <w:rsid w:val="00F507CC"/>
    <w:rsid w:val="00F63D3E"/>
    <w:rsid w:val="00F80CDF"/>
    <w:rsid w:val="00F855DE"/>
    <w:rsid w:val="00FA38C6"/>
    <w:rsid w:val="00FA7998"/>
    <w:rsid w:val="00FC14F1"/>
    <w:rsid w:val="00FD1E53"/>
    <w:rsid w:val="00FF2F4D"/>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4C543-8EAF-48B9-83A0-7B7DC9BA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6160</Words>
  <Characters>33880</Characters>
  <Application>Microsoft Office Word</Application>
  <DocSecurity>0</DocSecurity>
  <Lines>282</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39961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Koen Haesaerts</cp:lastModifiedBy>
  <cp:revision>2</cp:revision>
  <cp:lastPrinted>2015-06-29T07:48:00Z</cp:lastPrinted>
  <dcterms:created xsi:type="dcterms:W3CDTF">2015-07-03T09:23:00Z</dcterms:created>
  <dcterms:modified xsi:type="dcterms:W3CDTF">2015-07-03T09:23:00Z</dcterms:modified>
</cp:coreProperties>
</file>